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967" w:type="dxa"/>
        <w:tblInd w:w="93" w:type="dxa"/>
        <w:tblLayout w:type="fixed"/>
        <w:tblLook w:val="04A0"/>
      </w:tblPr>
      <w:tblGrid>
        <w:gridCol w:w="582"/>
        <w:gridCol w:w="1572"/>
        <w:gridCol w:w="1063"/>
        <w:gridCol w:w="1063"/>
        <w:gridCol w:w="1063"/>
        <w:gridCol w:w="1063"/>
        <w:gridCol w:w="1063"/>
        <w:gridCol w:w="1063"/>
        <w:gridCol w:w="1063"/>
        <w:gridCol w:w="1063"/>
        <w:gridCol w:w="4309"/>
      </w:tblGrid>
      <w:tr w:rsidR="009B1793" w:rsidTr="009B1793">
        <w:trPr>
          <w:trHeight w:val="1399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1793" w:rsidRDefault="009B1793">
            <w:pPr>
              <w:rPr>
                <w:sz w:val="28"/>
                <w:szCs w:val="28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1793" w:rsidRDefault="009B1793">
            <w:pPr>
              <w:rPr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1793" w:rsidRDefault="009B1793">
            <w:pPr>
              <w:rPr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1793" w:rsidRDefault="009B1793">
            <w:pPr>
              <w:rPr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1793" w:rsidRDefault="009B1793">
            <w:pPr>
              <w:rPr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1793" w:rsidRDefault="009B1793">
            <w:pPr>
              <w:rPr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1793" w:rsidRDefault="009B1793">
            <w:pPr>
              <w:rPr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1793" w:rsidRDefault="009B1793">
            <w:pPr>
              <w:rPr>
                <w:sz w:val="22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1793" w:rsidRDefault="009B1793">
            <w:pPr>
              <w:rPr>
                <w:sz w:val="22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1793" w:rsidRDefault="009B1793">
            <w:pPr>
              <w:rPr>
                <w:sz w:val="22"/>
              </w:rPr>
            </w:pPr>
          </w:p>
        </w:tc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1793" w:rsidRDefault="009B1793">
            <w:pPr>
              <w:rPr>
                <w:sz w:val="22"/>
              </w:rPr>
            </w:pPr>
            <w:r>
              <w:rPr>
                <w:sz w:val="22"/>
              </w:rPr>
              <w:t>Приложение № 2 к постановлению Администрации муниципального образования Алапаевское</w:t>
            </w:r>
          </w:p>
          <w:p w:rsidR="009B1793" w:rsidRDefault="009B1793">
            <w:pPr>
              <w:rPr>
                <w:sz w:val="22"/>
              </w:rPr>
            </w:pPr>
            <w:r>
              <w:rPr>
                <w:sz w:val="22"/>
              </w:rPr>
              <w:t>от 20 ноября 2018 года № 910</w:t>
            </w:r>
          </w:p>
          <w:p w:rsidR="009B1793" w:rsidRDefault="009B1793">
            <w:pPr>
              <w:rPr>
                <w:sz w:val="22"/>
              </w:rPr>
            </w:pPr>
            <w:r>
              <w:rPr>
                <w:sz w:val="22"/>
              </w:rPr>
              <w:t xml:space="preserve"> </w:t>
            </w:r>
          </w:p>
          <w:p w:rsidR="009B1793" w:rsidRDefault="009B1793">
            <w:pPr>
              <w:rPr>
                <w:sz w:val="22"/>
              </w:rPr>
            </w:pPr>
          </w:p>
          <w:p w:rsidR="009B1793" w:rsidRDefault="009B1793">
            <w:pPr>
              <w:rPr>
                <w:sz w:val="22"/>
              </w:rPr>
            </w:pPr>
            <w:r>
              <w:rPr>
                <w:sz w:val="22"/>
              </w:rPr>
              <w:t>Приложение № 2 к муниципальной программе  «Совершенствование социально – экономической политики на территории муниципального образования Алапаевское до 2024 года»</w:t>
            </w:r>
          </w:p>
        </w:tc>
      </w:tr>
      <w:tr w:rsidR="00B93ABC" w:rsidTr="009B1793">
        <w:trPr>
          <w:trHeight w:val="510"/>
        </w:trPr>
        <w:tc>
          <w:tcPr>
            <w:tcW w:w="1496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3ABC" w:rsidRDefault="00B93ABC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ПЛАН МЕРОПРИЯТИЙ</w:t>
            </w:r>
          </w:p>
        </w:tc>
      </w:tr>
      <w:tr w:rsidR="00B93ABC" w:rsidTr="009B1793">
        <w:trPr>
          <w:trHeight w:val="285"/>
        </w:trPr>
        <w:tc>
          <w:tcPr>
            <w:tcW w:w="1496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3ABC" w:rsidRDefault="00B93ABC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по выполнению муниципальной программы</w:t>
            </w:r>
          </w:p>
        </w:tc>
      </w:tr>
      <w:tr w:rsidR="00B93ABC" w:rsidTr="009B1793">
        <w:trPr>
          <w:trHeight w:val="510"/>
        </w:trPr>
        <w:tc>
          <w:tcPr>
            <w:tcW w:w="1496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ABC" w:rsidRDefault="00B93ABC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«Совершенствование социально – экономической политики на территории муниципального образования Алапаевское до 2024 года»</w:t>
            </w:r>
          </w:p>
        </w:tc>
      </w:tr>
    </w:tbl>
    <w:p w:rsidR="00B93ABC" w:rsidRDefault="00B93ABC" w:rsidP="00B93ABC">
      <w:pPr>
        <w:spacing w:line="240" w:lineRule="auto"/>
      </w:pPr>
    </w:p>
    <w:tbl>
      <w:tblPr>
        <w:tblW w:w="14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722"/>
        <w:gridCol w:w="2788"/>
        <w:gridCol w:w="919"/>
        <w:gridCol w:w="903"/>
        <w:gridCol w:w="903"/>
        <w:gridCol w:w="903"/>
        <w:gridCol w:w="903"/>
        <w:gridCol w:w="903"/>
        <w:gridCol w:w="903"/>
        <w:gridCol w:w="903"/>
        <w:gridCol w:w="903"/>
        <w:gridCol w:w="903"/>
        <w:gridCol w:w="903"/>
        <w:gridCol w:w="1508"/>
      </w:tblGrid>
      <w:tr w:rsidR="00B93ABC" w:rsidTr="00B93ABC">
        <w:trPr>
          <w:cantSplit/>
          <w:trHeight w:val="255"/>
        </w:trPr>
        <w:tc>
          <w:tcPr>
            <w:tcW w:w="722" w:type="dxa"/>
            <w:vMerge w:val="restart"/>
            <w:shd w:val="clear" w:color="auto" w:fill="auto"/>
            <w:hideMark/>
          </w:tcPr>
          <w:p w:rsidR="00B93ABC" w:rsidRDefault="00B93AB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№ строки</w:t>
            </w:r>
          </w:p>
        </w:tc>
        <w:tc>
          <w:tcPr>
            <w:tcW w:w="2788" w:type="dxa"/>
            <w:vMerge w:val="restart"/>
            <w:shd w:val="clear" w:color="auto" w:fill="auto"/>
            <w:hideMark/>
          </w:tcPr>
          <w:p w:rsidR="00B93ABC" w:rsidRDefault="00B93AB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мероприятия/Источники расходов на финансирование</w:t>
            </w:r>
          </w:p>
        </w:tc>
        <w:tc>
          <w:tcPr>
            <w:tcW w:w="9949" w:type="dxa"/>
            <w:gridSpan w:val="11"/>
            <w:shd w:val="clear" w:color="auto" w:fill="auto"/>
            <w:hideMark/>
          </w:tcPr>
          <w:p w:rsidR="00B93ABC" w:rsidRDefault="00B93AB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Объёмы расходов на выполнение мероприятия за счёт всех источников ресурсного обеспечения, тыс. руб.</w:t>
            </w:r>
          </w:p>
        </w:tc>
        <w:tc>
          <w:tcPr>
            <w:tcW w:w="1508" w:type="dxa"/>
            <w:vMerge w:val="restart"/>
            <w:shd w:val="clear" w:color="auto" w:fill="auto"/>
            <w:hideMark/>
          </w:tcPr>
          <w:p w:rsidR="00B93ABC" w:rsidRDefault="00B93AB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Номера целевых показателей, на достижение которых направлены мероприятия</w:t>
            </w:r>
          </w:p>
        </w:tc>
      </w:tr>
      <w:tr w:rsidR="00B93ABC" w:rsidTr="00B93ABC">
        <w:trPr>
          <w:cantSplit/>
          <w:trHeight w:val="1125"/>
        </w:trPr>
        <w:tc>
          <w:tcPr>
            <w:tcW w:w="722" w:type="dxa"/>
            <w:vMerge/>
            <w:vAlign w:val="center"/>
            <w:hideMark/>
          </w:tcPr>
          <w:p w:rsidR="00B93ABC" w:rsidRDefault="00B93AB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88" w:type="dxa"/>
            <w:vMerge/>
            <w:vAlign w:val="center"/>
            <w:hideMark/>
          </w:tcPr>
          <w:p w:rsidR="00B93ABC" w:rsidRDefault="00B93AB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9" w:type="dxa"/>
            <w:shd w:val="clear" w:color="auto" w:fill="auto"/>
            <w:hideMark/>
          </w:tcPr>
          <w:p w:rsidR="00B93ABC" w:rsidRDefault="00B93AB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1508" w:type="dxa"/>
            <w:vMerge/>
            <w:vAlign w:val="center"/>
            <w:hideMark/>
          </w:tcPr>
          <w:p w:rsidR="00B93ABC" w:rsidRDefault="00B93ABC">
            <w:pPr>
              <w:rPr>
                <w:b/>
                <w:bCs/>
                <w:sz w:val="20"/>
                <w:szCs w:val="20"/>
              </w:rPr>
            </w:pPr>
          </w:p>
        </w:tc>
      </w:tr>
    </w:tbl>
    <w:p w:rsidR="00B93ABC" w:rsidRDefault="00B93ABC"/>
    <w:tbl>
      <w:tblPr>
        <w:tblW w:w="14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722"/>
        <w:gridCol w:w="2788"/>
        <w:gridCol w:w="919"/>
        <w:gridCol w:w="903"/>
        <w:gridCol w:w="903"/>
        <w:gridCol w:w="903"/>
        <w:gridCol w:w="903"/>
        <w:gridCol w:w="903"/>
        <w:gridCol w:w="903"/>
        <w:gridCol w:w="903"/>
        <w:gridCol w:w="903"/>
        <w:gridCol w:w="903"/>
        <w:gridCol w:w="903"/>
        <w:gridCol w:w="1508"/>
      </w:tblGrid>
      <w:tr w:rsidR="00B93ABC" w:rsidTr="00B93ABC">
        <w:trPr>
          <w:cantSplit/>
          <w:trHeight w:val="255"/>
          <w:tblHeader/>
        </w:trPr>
        <w:tc>
          <w:tcPr>
            <w:tcW w:w="722" w:type="dxa"/>
            <w:shd w:val="clear" w:color="auto" w:fill="auto"/>
            <w:hideMark/>
          </w:tcPr>
          <w:p w:rsidR="00B93ABC" w:rsidRDefault="00B93AB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788" w:type="dxa"/>
            <w:shd w:val="clear" w:color="auto" w:fill="auto"/>
            <w:hideMark/>
          </w:tcPr>
          <w:p w:rsidR="00B93ABC" w:rsidRDefault="00B93AB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19" w:type="dxa"/>
            <w:shd w:val="clear" w:color="auto" w:fill="auto"/>
            <w:hideMark/>
          </w:tcPr>
          <w:p w:rsidR="00B93ABC" w:rsidRDefault="00B93AB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508" w:type="dxa"/>
            <w:shd w:val="clear" w:color="auto" w:fill="auto"/>
            <w:hideMark/>
          </w:tcPr>
          <w:p w:rsidR="00B93ABC" w:rsidRDefault="00B93AB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</w:tr>
      <w:tr w:rsidR="00B93ABC" w:rsidTr="00B93ABC">
        <w:trPr>
          <w:cantSplit/>
          <w:trHeight w:val="1020"/>
        </w:trPr>
        <w:tc>
          <w:tcPr>
            <w:tcW w:w="722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788" w:type="dxa"/>
            <w:shd w:val="clear" w:color="000000" w:fill="FFFFFF"/>
            <w:hideMark/>
          </w:tcPr>
          <w:p w:rsidR="00B93ABC" w:rsidRDefault="00B93ABC" w:rsidP="00B93ABC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ВСЕГО ПО МУНИЦИПАЛЬНОЙ ПРОГРАММЕ, В ТОМ ЧИСЛЕ:</w:t>
            </w:r>
          </w:p>
        </w:tc>
        <w:tc>
          <w:tcPr>
            <w:tcW w:w="919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1020910,6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267748,9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65 406,4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67 795,1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72 355,6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114677,8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116993,8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73 545,7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77 054,5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80 735,5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84 597,3</w:t>
            </w:r>
          </w:p>
        </w:tc>
        <w:tc>
          <w:tcPr>
            <w:tcW w:w="1508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93ABC" w:rsidTr="00B93ABC">
        <w:trPr>
          <w:cantSplit/>
          <w:trHeight w:val="255"/>
        </w:trPr>
        <w:tc>
          <w:tcPr>
            <w:tcW w:w="722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788" w:type="dxa"/>
            <w:shd w:val="clear" w:color="000000" w:fill="FFFFFF"/>
            <w:hideMark/>
          </w:tcPr>
          <w:p w:rsidR="00B93ABC" w:rsidRDefault="00B93ABC" w:rsidP="00B93ABC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919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25 718,9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226,3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1 264,9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1 685,7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2 410,0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164C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</w:t>
            </w:r>
            <w:r w:rsidR="00B93ABC">
              <w:rPr>
                <w:color w:val="000000"/>
                <w:sz w:val="20"/>
                <w:szCs w:val="20"/>
              </w:rPr>
              <w:t xml:space="preserve"> 3 284,0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="00164CFA">
              <w:rPr>
                <w:color w:val="000000"/>
                <w:sz w:val="20"/>
                <w:szCs w:val="20"/>
              </w:rPr>
              <w:t>*</w:t>
            </w:r>
            <w:r>
              <w:rPr>
                <w:color w:val="000000"/>
                <w:sz w:val="20"/>
                <w:szCs w:val="20"/>
              </w:rPr>
              <w:t>3 308,0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="00164CFA">
              <w:rPr>
                <w:color w:val="000000"/>
                <w:sz w:val="20"/>
                <w:szCs w:val="20"/>
              </w:rPr>
              <w:t>*</w:t>
            </w:r>
            <w:r>
              <w:rPr>
                <w:color w:val="000000"/>
                <w:sz w:val="20"/>
                <w:szCs w:val="20"/>
              </w:rPr>
              <w:t>3 340,0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164C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</w:t>
            </w:r>
            <w:r w:rsidR="00B93ABC">
              <w:rPr>
                <w:color w:val="000000"/>
                <w:sz w:val="20"/>
                <w:szCs w:val="20"/>
              </w:rPr>
              <w:t xml:space="preserve"> 3 370,0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164C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</w:t>
            </w:r>
            <w:r w:rsidR="00B93ABC">
              <w:rPr>
                <w:color w:val="000000"/>
                <w:sz w:val="20"/>
                <w:szCs w:val="20"/>
              </w:rPr>
              <w:t xml:space="preserve"> 3 400,0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164C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</w:t>
            </w:r>
            <w:r w:rsidR="00B93ABC">
              <w:rPr>
                <w:color w:val="000000"/>
                <w:sz w:val="20"/>
                <w:szCs w:val="20"/>
              </w:rPr>
              <w:t xml:space="preserve"> 3 430,0</w:t>
            </w:r>
          </w:p>
        </w:tc>
        <w:tc>
          <w:tcPr>
            <w:tcW w:w="1508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3ABC" w:rsidTr="00B93ABC">
        <w:trPr>
          <w:cantSplit/>
          <w:trHeight w:val="255"/>
        </w:trPr>
        <w:tc>
          <w:tcPr>
            <w:tcW w:w="722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788" w:type="dxa"/>
            <w:shd w:val="clear" w:color="000000" w:fill="FFFFFF"/>
            <w:hideMark/>
          </w:tcPr>
          <w:p w:rsidR="00B93ABC" w:rsidRDefault="00B93ABC" w:rsidP="00B93ABC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919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689 911,7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63 842,6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63 141,5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65 109,4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68 445,6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65 093,8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64 685,8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69 505,7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72 984,5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76 635,5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80 467,3</w:t>
            </w:r>
          </w:p>
        </w:tc>
        <w:tc>
          <w:tcPr>
            <w:tcW w:w="1508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3ABC" w:rsidTr="00B93ABC">
        <w:trPr>
          <w:cantSplit/>
          <w:trHeight w:val="255"/>
        </w:trPr>
        <w:tc>
          <w:tcPr>
            <w:tcW w:w="722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788" w:type="dxa"/>
            <w:shd w:val="clear" w:color="000000" w:fill="FFFFFF"/>
            <w:hideMark/>
          </w:tcPr>
          <w:p w:rsidR="00B93ABC" w:rsidRDefault="00B93ABC" w:rsidP="00B93ABC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919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305 280,0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203680,0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1 000,0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1 000,0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1 500,0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="00164CFA">
              <w:rPr>
                <w:color w:val="000000"/>
                <w:sz w:val="20"/>
                <w:szCs w:val="20"/>
              </w:rPr>
              <w:t>*46</w:t>
            </w:r>
            <w:r>
              <w:rPr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164CFA" w:rsidP="00164CF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</w:t>
            </w:r>
            <w:r w:rsidR="00B93ABC">
              <w:rPr>
                <w:color w:val="000000"/>
                <w:sz w:val="20"/>
                <w:szCs w:val="20"/>
              </w:rPr>
              <w:t>49 000,0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</w:t>
            </w:r>
            <w:r w:rsidR="00164CFA">
              <w:rPr>
                <w:color w:val="000000"/>
                <w:sz w:val="20"/>
                <w:szCs w:val="20"/>
              </w:rPr>
              <w:t>*</w:t>
            </w:r>
            <w:r>
              <w:rPr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</w:t>
            </w:r>
            <w:r w:rsidR="00164CFA">
              <w:rPr>
                <w:color w:val="000000"/>
                <w:sz w:val="20"/>
                <w:szCs w:val="20"/>
              </w:rPr>
              <w:t>*</w:t>
            </w:r>
            <w:r>
              <w:rPr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</w:t>
            </w:r>
            <w:r w:rsidR="00164CFA">
              <w:rPr>
                <w:color w:val="000000"/>
                <w:sz w:val="20"/>
                <w:szCs w:val="20"/>
              </w:rPr>
              <w:t>*</w:t>
            </w:r>
            <w:r>
              <w:rPr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="00164CFA">
              <w:rPr>
                <w:color w:val="000000"/>
                <w:sz w:val="20"/>
                <w:szCs w:val="20"/>
              </w:rPr>
              <w:t>*</w:t>
            </w:r>
            <w:r>
              <w:rPr>
                <w:color w:val="000000"/>
                <w:sz w:val="20"/>
                <w:szCs w:val="20"/>
              </w:rPr>
              <w:t xml:space="preserve"> 700,0</w:t>
            </w:r>
          </w:p>
        </w:tc>
        <w:tc>
          <w:tcPr>
            <w:tcW w:w="1508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3ABC" w:rsidTr="00B93ABC">
        <w:trPr>
          <w:cantSplit/>
          <w:trHeight w:val="255"/>
        </w:trPr>
        <w:tc>
          <w:tcPr>
            <w:tcW w:w="722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788" w:type="dxa"/>
            <w:shd w:val="clear" w:color="000000" w:fill="FFFFFF"/>
            <w:hideMark/>
          </w:tcPr>
          <w:p w:rsidR="00B93ABC" w:rsidRDefault="00B93ABC" w:rsidP="00B93ABC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Капитальные вложения</w:t>
            </w:r>
          </w:p>
        </w:tc>
        <w:tc>
          <w:tcPr>
            <w:tcW w:w="919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326 672,5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203680,0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1 994,9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1 547,6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2 950,0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49 300,0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52 000,0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3 800,0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3 800,0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3 800,0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3 800,0</w:t>
            </w:r>
          </w:p>
        </w:tc>
        <w:tc>
          <w:tcPr>
            <w:tcW w:w="1508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93ABC" w:rsidTr="00B93ABC">
        <w:trPr>
          <w:cantSplit/>
          <w:trHeight w:val="255"/>
        </w:trPr>
        <w:tc>
          <w:tcPr>
            <w:tcW w:w="722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788" w:type="dxa"/>
            <w:shd w:val="clear" w:color="000000" w:fill="FFFFFF"/>
            <w:hideMark/>
          </w:tcPr>
          <w:p w:rsidR="00B93ABC" w:rsidRDefault="00B93ABC" w:rsidP="00B93ABC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919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22 387,7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844,9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1 392,8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2 150,0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="00164CFA">
              <w:rPr>
                <w:color w:val="000000"/>
                <w:sz w:val="20"/>
                <w:szCs w:val="20"/>
              </w:rPr>
              <w:t>*</w:t>
            </w:r>
            <w:r>
              <w:rPr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="00164CFA">
              <w:rPr>
                <w:color w:val="000000"/>
                <w:sz w:val="20"/>
                <w:szCs w:val="20"/>
              </w:rPr>
              <w:t>*</w:t>
            </w:r>
            <w:r>
              <w:rPr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="00164CFA">
              <w:rPr>
                <w:color w:val="000000"/>
                <w:sz w:val="20"/>
                <w:szCs w:val="20"/>
              </w:rPr>
              <w:t>*</w:t>
            </w:r>
            <w:r>
              <w:rPr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="00164CFA">
              <w:rPr>
                <w:color w:val="000000"/>
                <w:sz w:val="20"/>
                <w:szCs w:val="20"/>
              </w:rPr>
              <w:t>*</w:t>
            </w:r>
            <w:r>
              <w:rPr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="00164CFA">
              <w:rPr>
                <w:color w:val="000000"/>
                <w:sz w:val="20"/>
                <w:szCs w:val="20"/>
              </w:rPr>
              <w:t>*</w:t>
            </w:r>
            <w:r>
              <w:rPr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="00164CFA">
              <w:rPr>
                <w:color w:val="000000"/>
                <w:sz w:val="20"/>
                <w:szCs w:val="20"/>
              </w:rPr>
              <w:t>*</w:t>
            </w:r>
            <w:r>
              <w:rPr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1508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3ABC" w:rsidTr="00B93ABC">
        <w:trPr>
          <w:cantSplit/>
          <w:trHeight w:val="255"/>
        </w:trPr>
        <w:tc>
          <w:tcPr>
            <w:tcW w:w="722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788" w:type="dxa"/>
            <w:shd w:val="clear" w:color="000000" w:fill="FFFFFF"/>
            <w:hideMark/>
          </w:tcPr>
          <w:p w:rsidR="00B93ABC" w:rsidRDefault="00B93ABC" w:rsidP="00B93ABC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919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1 804,8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150,0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154,8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300,0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300,0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300,0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300,0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300,0</w:t>
            </w:r>
          </w:p>
        </w:tc>
        <w:tc>
          <w:tcPr>
            <w:tcW w:w="1508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3ABC" w:rsidTr="00B93ABC">
        <w:trPr>
          <w:cantSplit/>
          <w:trHeight w:val="255"/>
        </w:trPr>
        <w:tc>
          <w:tcPr>
            <w:tcW w:w="722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2788" w:type="dxa"/>
            <w:shd w:val="clear" w:color="000000" w:fill="FFFFFF"/>
            <w:hideMark/>
          </w:tcPr>
          <w:p w:rsidR="00B93ABC" w:rsidRDefault="00B93ABC" w:rsidP="00B93ABC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919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302 480,0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203680,0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1 000,0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500,0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164C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</w:t>
            </w:r>
            <w:r w:rsidR="00B93ABC">
              <w:rPr>
                <w:color w:val="000000"/>
                <w:sz w:val="20"/>
                <w:szCs w:val="20"/>
              </w:rPr>
              <w:t>46 300,0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="00164CFA">
              <w:rPr>
                <w:color w:val="000000"/>
                <w:sz w:val="20"/>
                <w:szCs w:val="20"/>
              </w:rPr>
              <w:t>*49</w:t>
            </w:r>
            <w:r>
              <w:rPr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</w:t>
            </w:r>
            <w:r w:rsidR="00164CFA">
              <w:rPr>
                <w:color w:val="000000"/>
                <w:sz w:val="20"/>
                <w:szCs w:val="20"/>
              </w:rPr>
              <w:t>*</w:t>
            </w:r>
            <w:r>
              <w:rPr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</w:t>
            </w:r>
            <w:r w:rsidR="00164CFA">
              <w:rPr>
                <w:color w:val="000000"/>
                <w:sz w:val="20"/>
                <w:szCs w:val="20"/>
              </w:rPr>
              <w:t>*</w:t>
            </w:r>
            <w:r>
              <w:rPr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</w:t>
            </w:r>
            <w:r w:rsidR="00164CFA">
              <w:rPr>
                <w:color w:val="000000"/>
                <w:sz w:val="20"/>
                <w:szCs w:val="20"/>
              </w:rPr>
              <w:t>*</w:t>
            </w:r>
            <w:r>
              <w:rPr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</w:t>
            </w:r>
            <w:r w:rsidR="00164CFA">
              <w:rPr>
                <w:color w:val="000000"/>
                <w:sz w:val="20"/>
                <w:szCs w:val="20"/>
              </w:rPr>
              <w:t>*</w:t>
            </w:r>
            <w:r>
              <w:rPr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508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3ABC" w:rsidTr="00B93ABC">
        <w:trPr>
          <w:cantSplit/>
          <w:trHeight w:val="255"/>
        </w:trPr>
        <w:tc>
          <w:tcPr>
            <w:tcW w:w="722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2788" w:type="dxa"/>
            <w:shd w:val="clear" w:color="000000" w:fill="FFFFFF"/>
            <w:hideMark/>
          </w:tcPr>
          <w:p w:rsidR="00B93ABC" w:rsidRDefault="00B93ABC" w:rsidP="00B93ABC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Прочие нужды</w:t>
            </w:r>
          </w:p>
        </w:tc>
        <w:tc>
          <w:tcPr>
            <w:tcW w:w="919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694 238,1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64 068,9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63 411,5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66 247,5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69 405,6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65 377,8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64 993,8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69 745,7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73 254,5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76 935,5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80 797,3</w:t>
            </w:r>
          </w:p>
        </w:tc>
        <w:tc>
          <w:tcPr>
            <w:tcW w:w="1508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93ABC" w:rsidTr="00B93ABC">
        <w:trPr>
          <w:cantSplit/>
          <w:trHeight w:val="255"/>
        </w:trPr>
        <w:tc>
          <w:tcPr>
            <w:tcW w:w="722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2788" w:type="dxa"/>
            <w:shd w:val="clear" w:color="000000" w:fill="FFFFFF"/>
            <w:hideMark/>
          </w:tcPr>
          <w:p w:rsidR="00B93ABC" w:rsidRDefault="00B93ABC" w:rsidP="00B93ABC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919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3 331,2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226,3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420,0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292,9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260,0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</w:t>
            </w:r>
            <w:r w:rsidR="00164CFA">
              <w:rPr>
                <w:color w:val="000000"/>
                <w:sz w:val="20"/>
                <w:szCs w:val="20"/>
              </w:rPr>
              <w:t>*</w:t>
            </w:r>
            <w:r>
              <w:rPr>
                <w:color w:val="000000"/>
                <w:sz w:val="20"/>
                <w:szCs w:val="20"/>
              </w:rPr>
              <w:t>284,0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="00164CFA">
              <w:rPr>
                <w:color w:val="000000"/>
                <w:sz w:val="20"/>
                <w:szCs w:val="20"/>
              </w:rPr>
              <w:t>*</w:t>
            </w:r>
            <w:r>
              <w:rPr>
                <w:color w:val="000000"/>
                <w:sz w:val="20"/>
                <w:szCs w:val="20"/>
              </w:rPr>
              <w:t xml:space="preserve"> 308,0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</w:t>
            </w:r>
            <w:r w:rsidR="00164CFA">
              <w:rPr>
                <w:color w:val="000000"/>
                <w:sz w:val="20"/>
                <w:szCs w:val="20"/>
              </w:rPr>
              <w:t>*</w:t>
            </w:r>
            <w:r>
              <w:rPr>
                <w:color w:val="000000"/>
                <w:sz w:val="20"/>
                <w:szCs w:val="20"/>
              </w:rPr>
              <w:t>340,0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</w:t>
            </w:r>
            <w:r w:rsidR="00164CFA">
              <w:rPr>
                <w:color w:val="000000"/>
                <w:sz w:val="20"/>
                <w:szCs w:val="20"/>
              </w:rPr>
              <w:t>*</w:t>
            </w:r>
            <w:r>
              <w:rPr>
                <w:color w:val="000000"/>
                <w:sz w:val="20"/>
                <w:szCs w:val="20"/>
              </w:rPr>
              <w:t>370,0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</w:t>
            </w:r>
            <w:r w:rsidR="00164CFA">
              <w:rPr>
                <w:color w:val="000000"/>
                <w:sz w:val="20"/>
                <w:szCs w:val="20"/>
              </w:rPr>
              <w:t>*</w:t>
            </w:r>
            <w:r>
              <w:rPr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</w:t>
            </w:r>
            <w:r w:rsidR="00164CFA">
              <w:rPr>
                <w:color w:val="000000"/>
                <w:sz w:val="20"/>
                <w:szCs w:val="20"/>
              </w:rPr>
              <w:t>*</w:t>
            </w:r>
            <w:r>
              <w:rPr>
                <w:color w:val="000000"/>
                <w:sz w:val="20"/>
                <w:szCs w:val="20"/>
              </w:rPr>
              <w:t>430,0</w:t>
            </w:r>
          </w:p>
        </w:tc>
        <w:tc>
          <w:tcPr>
            <w:tcW w:w="1508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3ABC" w:rsidTr="00B93ABC">
        <w:trPr>
          <w:cantSplit/>
          <w:trHeight w:val="255"/>
        </w:trPr>
        <w:tc>
          <w:tcPr>
            <w:tcW w:w="722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11</w:t>
            </w:r>
          </w:p>
        </w:tc>
        <w:tc>
          <w:tcPr>
            <w:tcW w:w="2788" w:type="dxa"/>
            <w:shd w:val="clear" w:color="000000" w:fill="FFFFFF"/>
            <w:hideMark/>
          </w:tcPr>
          <w:p w:rsidR="00B93ABC" w:rsidRDefault="00B93ABC" w:rsidP="00B93ABC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919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688 106,9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63 842,6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62 991,5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64 954,6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68 145,6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65 093,8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64 685,8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69 205,7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72 684,5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76 335,5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80 167,3</w:t>
            </w:r>
          </w:p>
        </w:tc>
        <w:tc>
          <w:tcPr>
            <w:tcW w:w="1508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3ABC" w:rsidTr="00B93ABC">
        <w:trPr>
          <w:cantSplit/>
          <w:trHeight w:val="255"/>
        </w:trPr>
        <w:tc>
          <w:tcPr>
            <w:tcW w:w="722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88" w:type="dxa"/>
            <w:shd w:val="clear" w:color="000000" w:fill="FFFFFF"/>
            <w:hideMark/>
          </w:tcPr>
          <w:p w:rsidR="00B93ABC" w:rsidRDefault="00B93ABC" w:rsidP="00B93ABC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919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2 800,0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1 000,0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1 000,0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200,0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200,0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200,0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200,0</w:t>
            </w:r>
          </w:p>
        </w:tc>
        <w:tc>
          <w:tcPr>
            <w:tcW w:w="1508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164CFA" w:rsidTr="00164CFA">
        <w:trPr>
          <w:cantSplit/>
          <w:trHeight w:val="255"/>
        </w:trPr>
        <w:tc>
          <w:tcPr>
            <w:tcW w:w="722" w:type="dxa"/>
            <w:shd w:val="clear" w:color="000000" w:fill="FFFFFF"/>
            <w:hideMark/>
          </w:tcPr>
          <w:p w:rsidR="00164CFA" w:rsidRDefault="00164CF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245" w:type="dxa"/>
            <w:gridSpan w:val="13"/>
            <w:shd w:val="clear" w:color="000000" w:fill="FFFFFF"/>
            <w:vAlign w:val="center"/>
            <w:hideMark/>
          </w:tcPr>
          <w:p w:rsidR="00164CFA" w:rsidRDefault="00164CF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ПОДПРОГРАММА  1. "СОВЕРШЕНСТВОВАНИЕ МУНИЦИПАЛЬНОГО УПРАВЛЕНИЯ"</w:t>
            </w:r>
          </w:p>
          <w:p w:rsidR="00164CFA" w:rsidRDefault="00164CF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93ABC" w:rsidTr="00B93ABC">
        <w:trPr>
          <w:cantSplit/>
          <w:trHeight w:val="1785"/>
        </w:trPr>
        <w:tc>
          <w:tcPr>
            <w:tcW w:w="722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2788" w:type="dxa"/>
            <w:shd w:val="clear" w:color="000000" w:fill="FFFFFF"/>
            <w:hideMark/>
          </w:tcPr>
          <w:p w:rsidR="00B93ABC" w:rsidRDefault="00B93ABC" w:rsidP="00B93ABC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ВСЕГО ПО ПОДПРОГРАММЕ, В ТОМ ЧИСЛЕ: "СОВЕРШЕНСТВОВАНИЕ МУНИЦИПАЛЬНОГО УПРАВЛЕНИЯ"</w:t>
            </w:r>
          </w:p>
        </w:tc>
        <w:tc>
          <w:tcPr>
            <w:tcW w:w="919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508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164CFA" w:rsidTr="00164CFA">
        <w:trPr>
          <w:cantSplit/>
          <w:trHeight w:val="255"/>
        </w:trPr>
        <w:tc>
          <w:tcPr>
            <w:tcW w:w="722" w:type="dxa"/>
            <w:shd w:val="clear" w:color="000000" w:fill="FFFFFF"/>
            <w:hideMark/>
          </w:tcPr>
          <w:p w:rsidR="00164CFA" w:rsidRDefault="00164CF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14245" w:type="dxa"/>
            <w:gridSpan w:val="13"/>
            <w:shd w:val="clear" w:color="000000" w:fill="FFFFFF"/>
            <w:vAlign w:val="center"/>
            <w:hideMark/>
          </w:tcPr>
          <w:p w:rsidR="00164CFA" w:rsidRDefault="00164CF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2. «Прочие нужды»</w:t>
            </w:r>
          </w:p>
          <w:p w:rsidR="00164CFA" w:rsidRDefault="00164CF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93ABC" w:rsidTr="00B93ABC">
        <w:trPr>
          <w:cantSplit/>
          <w:trHeight w:val="765"/>
        </w:trPr>
        <w:tc>
          <w:tcPr>
            <w:tcW w:w="722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2788" w:type="dxa"/>
            <w:shd w:val="clear" w:color="000000" w:fill="FFFFFF"/>
            <w:hideMark/>
          </w:tcPr>
          <w:p w:rsidR="00B93ABC" w:rsidRDefault="00B93ABC" w:rsidP="00B93ABC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Всего по направлению «Прочие нужды», в том числе:</w:t>
            </w:r>
          </w:p>
        </w:tc>
        <w:tc>
          <w:tcPr>
            <w:tcW w:w="919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508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93ABC" w:rsidTr="00B93ABC">
        <w:trPr>
          <w:cantSplit/>
          <w:trHeight w:val="2805"/>
        </w:trPr>
        <w:tc>
          <w:tcPr>
            <w:tcW w:w="722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2788" w:type="dxa"/>
            <w:shd w:val="clear" w:color="000000" w:fill="FFFFFF"/>
            <w:hideMark/>
          </w:tcPr>
          <w:p w:rsidR="00B93ABC" w:rsidRDefault="00B93ABC" w:rsidP="00B93ABC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Мероприятие 1. Координация реализации Указа Президента Российской Федерации от 07 мая 2012 года № 601 «Об основных направлениях совершенствования системы государственного управления».</w:t>
            </w:r>
          </w:p>
        </w:tc>
        <w:tc>
          <w:tcPr>
            <w:tcW w:w="919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508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1.1.1., 1.2.2., 1.2.3., 1.2.4.</w:t>
            </w:r>
          </w:p>
        </w:tc>
      </w:tr>
      <w:tr w:rsidR="00B93ABC" w:rsidTr="00B93ABC">
        <w:trPr>
          <w:cantSplit/>
          <w:trHeight w:val="3537"/>
        </w:trPr>
        <w:tc>
          <w:tcPr>
            <w:tcW w:w="722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18</w:t>
            </w:r>
          </w:p>
        </w:tc>
        <w:tc>
          <w:tcPr>
            <w:tcW w:w="2788" w:type="dxa"/>
            <w:shd w:val="clear" w:color="000000" w:fill="FFFFFF"/>
            <w:hideMark/>
          </w:tcPr>
          <w:p w:rsidR="00B93ABC" w:rsidRDefault="00B93ABC" w:rsidP="00B93ABC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Мероприятие 2. Обеспечение деятельности рабочей группы по мониторингу достижения на территории муниципального образования Алапаевское целевых показателей социально-экономического развития в сфере экономической политики, установленных Указами Президента Российской Федерации от 07 мая 2012 года № 596, 601.</w:t>
            </w:r>
          </w:p>
        </w:tc>
        <w:tc>
          <w:tcPr>
            <w:tcW w:w="919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508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1.3.5.</w:t>
            </w:r>
          </w:p>
        </w:tc>
      </w:tr>
      <w:tr w:rsidR="00164CFA" w:rsidTr="00164CFA">
        <w:trPr>
          <w:cantSplit/>
          <w:trHeight w:val="255"/>
        </w:trPr>
        <w:tc>
          <w:tcPr>
            <w:tcW w:w="722" w:type="dxa"/>
            <w:shd w:val="clear" w:color="000000" w:fill="FFFFFF"/>
            <w:hideMark/>
          </w:tcPr>
          <w:p w:rsidR="00164CFA" w:rsidRDefault="00164CF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14245" w:type="dxa"/>
            <w:gridSpan w:val="13"/>
            <w:shd w:val="clear" w:color="000000" w:fill="FFFFFF"/>
            <w:vAlign w:val="center"/>
            <w:hideMark/>
          </w:tcPr>
          <w:p w:rsidR="00164CFA" w:rsidRDefault="00164CF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ПОДПРОГРАММА  2. "ПОВЫШЕНИЕ ИНВЕСТИЦИОННОЙ ПРИВЛЕКАТЕЛЬНОСТИ МУНИЦИПАЛЬНОГО ОБРАЗОВАНИЯ АЛАПАЕВСКОЕ"</w:t>
            </w:r>
          </w:p>
          <w:p w:rsidR="00164CFA" w:rsidRDefault="00164CF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93ABC" w:rsidTr="00B93ABC">
        <w:trPr>
          <w:cantSplit/>
          <w:trHeight w:val="2295"/>
        </w:trPr>
        <w:tc>
          <w:tcPr>
            <w:tcW w:w="722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2788" w:type="dxa"/>
            <w:shd w:val="clear" w:color="000000" w:fill="FFFFFF"/>
            <w:hideMark/>
          </w:tcPr>
          <w:p w:rsidR="00B93ABC" w:rsidRDefault="00B93ABC" w:rsidP="00B93ABC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ВСЕГО ПО ПОДПРОГРАММЕ, В ТОМ ЧИСЛЕ: "ПОВЫШЕНИЕ ИНВЕСТИЦИОННОЙ ПРИВЛЕКАТЕЛЬНОСТИ МУНИЦИПАЛЬНОГО ОБРАЗОВАНИЯ АЛАПАЕВСКОЕ"</w:t>
            </w:r>
          </w:p>
        </w:tc>
        <w:tc>
          <w:tcPr>
            <w:tcW w:w="919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508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93ABC" w:rsidTr="00B93ABC">
        <w:trPr>
          <w:cantSplit/>
          <w:trHeight w:val="255"/>
        </w:trPr>
        <w:tc>
          <w:tcPr>
            <w:tcW w:w="722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2788" w:type="dxa"/>
            <w:shd w:val="clear" w:color="000000" w:fill="FFFFFF"/>
            <w:hideMark/>
          </w:tcPr>
          <w:p w:rsidR="00B93ABC" w:rsidRDefault="00B93ABC" w:rsidP="00B93ABC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919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08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3ABC" w:rsidTr="00B93ABC">
        <w:trPr>
          <w:cantSplit/>
          <w:trHeight w:val="255"/>
        </w:trPr>
        <w:tc>
          <w:tcPr>
            <w:tcW w:w="722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22</w:t>
            </w:r>
          </w:p>
        </w:tc>
        <w:tc>
          <w:tcPr>
            <w:tcW w:w="2788" w:type="dxa"/>
            <w:shd w:val="clear" w:color="000000" w:fill="FFFFFF"/>
            <w:hideMark/>
          </w:tcPr>
          <w:p w:rsidR="00B93ABC" w:rsidRDefault="00B93ABC" w:rsidP="00B93ABC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«Прочие нужды»</w:t>
            </w:r>
          </w:p>
        </w:tc>
        <w:tc>
          <w:tcPr>
            <w:tcW w:w="919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8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93ABC" w:rsidTr="00B93ABC">
        <w:trPr>
          <w:cantSplit/>
          <w:trHeight w:val="765"/>
        </w:trPr>
        <w:tc>
          <w:tcPr>
            <w:tcW w:w="722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23</w:t>
            </w:r>
          </w:p>
        </w:tc>
        <w:tc>
          <w:tcPr>
            <w:tcW w:w="2788" w:type="dxa"/>
            <w:shd w:val="clear" w:color="000000" w:fill="FFFFFF"/>
            <w:hideMark/>
          </w:tcPr>
          <w:p w:rsidR="00B93ABC" w:rsidRDefault="00B93ABC" w:rsidP="00B93ABC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Всего по направлению «Прочие нужды», в том числе:</w:t>
            </w:r>
          </w:p>
        </w:tc>
        <w:tc>
          <w:tcPr>
            <w:tcW w:w="919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508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93ABC" w:rsidTr="00B93ABC">
        <w:trPr>
          <w:cantSplit/>
          <w:trHeight w:val="255"/>
        </w:trPr>
        <w:tc>
          <w:tcPr>
            <w:tcW w:w="722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2788" w:type="dxa"/>
            <w:shd w:val="clear" w:color="000000" w:fill="FFFFFF"/>
            <w:hideMark/>
          </w:tcPr>
          <w:p w:rsidR="00B93ABC" w:rsidRDefault="00B93ABC" w:rsidP="00B93ABC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919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08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3ABC" w:rsidTr="00B93ABC">
        <w:trPr>
          <w:cantSplit/>
          <w:trHeight w:val="1978"/>
        </w:trPr>
        <w:tc>
          <w:tcPr>
            <w:tcW w:w="722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2788" w:type="dxa"/>
            <w:shd w:val="clear" w:color="000000" w:fill="FFFFFF"/>
            <w:hideMark/>
          </w:tcPr>
          <w:p w:rsidR="00B93ABC" w:rsidRDefault="00B93ABC" w:rsidP="00B93ABC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Мероприятие 1. Сопровождение реализуемых или планируемых к реализации инвестиционных проектов на территории муниципального образования Алапаевское.</w:t>
            </w:r>
          </w:p>
        </w:tc>
        <w:tc>
          <w:tcPr>
            <w:tcW w:w="919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508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2.1.6.</w:t>
            </w:r>
          </w:p>
        </w:tc>
      </w:tr>
      <w:tr w:rsidR="00B93ABC" w:rsidTr="00B93ABC">
        <w:trPr>
          <w:cantSplit/>
          <w:trHeight w:val="1976"/>
        </w:trPr>
        <w:tc>
          <w:tcPr>
            <w:tcW w:w="722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26</w:t>
            </w:r>
          </w:p>
        </w:tc>
        <w:tc>
          <w:tcPr>
            <w:tcW w:w="2788" w:type="dxa"/>
            <w:shd w:val="clear" w:color="000000" w:fill="FFFFFF"/>
            <w:hideMark/>
          </w:tcPr>
          <w:p w:rsidR="00B93ABC" w:rsidRDefault="00B93ABC" w:rsidP="00B93ABC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Мероприятие 2. Разработка и размещение инвестиционного паспорта муниципального образования Алапаевское на официальном сайте муниципального образования Алапаевское.</w:t>
            </w:r>
          </w:p>
        </w:tc>
        <w:tc>
          <w:tcPr>
            <w:tcW w:w="919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508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2.1.7.</w:t>
            </w:r>
          </w:p>
        </w:tc>
      </w:tr>
      <w:tr w:rsidR="00B93ABC" w:rsidTr="00B93ABC">
        <w:trPr>
          <w:cantSplit/>
          <w:trHeight w:val="1275"/>
        </w:trPr>
        <w:tc>
          <w:tcPr>
            <w:tcW w:w="722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27</w:t>
            </w:r>
          </w:p>
        </w:tc>
        <w:tc>
          <w:tcPr>
            <w:tcW w:w="2788" w:type="dxa"/>
            <w:shd w:val="clear" w:color="000000" w:fill="FFFFFF"/>
            <w:hideMark/>
          </w:tcPr>
          <w:p w:rsidR="00B93ABC" w:rsidRDefault="00B93ABC" w:rsidP="00B93ABC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Мероприятие 3. Создание бренда территории муниципального образования Алапаевское.</w:t>
            </w:r>
          </w:p>
        </w:tc>
        <w:tc>
          <w:tcPr>
            <w:tcW w:w="919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508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2.1.8.</w:t>
            </w:r>
          </w:p>
        </w:tc>
      </w:tr>
      <w:tr w:rsidR="00B93ABC" w:rsidTr="00B93ABC">
        <w:trPr>
          <w:cantSplit/>
          <w:trHeight w:val="255"/>
        </w:trPr>
        <w:tc>
          <w:tcPr>
            <w:tcW w:w="722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2788" w:type="dxa"/>
            <w:shd w:val="clear" w:color="auto" w:fill="auto"/>
            <w:hideMark/>
          </w:tcPr>
          <w:p w:rsidR="00B93ABC" w:rsidRDefault="00B93ABC" w:rsidP="00B93AB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19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8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164CFA" w:rsidTr="00164CFA">
        <w:trPr>
          <w:cantSplit/>
          <w:trHeight w:val="255"/>
        </w:trPr>
        <w:tc>
          <w:tcPr>
            <w:tcW w:w="722" w:type="dxa"/>
            <w:shd w:val="clear" w:color="000000" w:fill="FFFFFF"/>
            <w:hideMark/>
          </w:tcPr>
          <w:p w:rsidR="00164CFA" w:rsidRDefault="00164CF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29</w:t>
            </w:r>
          </w:p>
        </w:tc>
        <w:tc>
          <w:tcPr>
            <w:tcW w:w="14245" w:type="dxa"/>
            <w:gridSpan w:val="13"/>
            <w:shd w:val="clear" w:color="000000" w:fill="FFFFFF"/>
            <w:vAlign w:val="center"/>
            <w:hideMark/>
          </w:tcPr>
          <w:p w:rsidR="00164CFA" w:rsidRDefault="00164CF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ПОДПРОГРАММА  3. "РАЗВИТИЕ МАЛОГО И СРЕДНЕГО ПРЕДПРИНИМАТЕЛЬСТВА В МУНИЦИПАЛЬНОМ ОБРАЗОВАНИИ АЛАПАЕВСКОЕ"</w:t>
            </w:r>
          </w:p>
          <w:p w:rsidR="00164CFA" w:rsidRDefault="00164CF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93ABC" w:rsidTr="00B93ABC">
        <w:trPr>
          <w:cantSplit/>
          <w:trHeight w:val="2550"/>
        </w:trPr>
        <w:tc>
          <w:tcPr>
            <w:tcW w:w="722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2788" w:type="dxa"/>
            <w:shd w:val="clear" w:color="000000" w:fill="FFFFFF"/>
            <w:hideMark/>
          </w:tcPr>
          <w:p w:rsidR="00B93ABC" w:rsidRDefault="00B93ABC" w:rsidP="00B93ABC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ВСЕГО ПО ПОДПРОГРАММЕ, В ТОМ ЧИСЛЕ: "РАЗВИТИЕ МАЛОГО И СРЕДНЕГО ПРЕДПРИНИМАТЕЛЬСТВА В МУНИЦИПАЛЬНОМ ОБРАЗОВАНИИ АЛАПАЕВСКОЕ"</w:t>
            </w:r>
          </w:p>
        </w:tc>
        <w:tc>
          <w:tcPr>
            <w:tcW w:w="919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6 523,2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547,3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725,0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542,9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490,0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546,0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602,0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670,0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735,0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800,0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865,0</w:t>
            </w:r>
          </w:p>
        </w:tc>
        <w:tc>
          <w:tcPr>
            <w:tcW w:w="1508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93ABC" w:rsidTr="00B93ABC">
        <w:trPr>
          <w:cantSplit/>
          <w:trHeight w:val="255"/>
        </w:trPr>
        <w:tc>
          <w:tcPr>
            <w:tcW w:w="722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2788" w:type="dxa"/>
            <w:shd w:val="clear" w:color="000000" w:fill="FFFFFF"/>
            <w:hideMark/>
          </w:tcPr>
          <w:p w:rsidR="00B93ABC" w:rsidRDefault="00B93ABC" w:rsidP="00B93ABC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919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3 331,2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226,3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420,0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292,9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260,0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</w:t>
            </w:r>
            <w:r w:rsidR="00164CFA">
              <w:rPr>
                <w:color w:val="000000"/>
                <w:sz w:val="20"/>
                <w:szCs w:val="20"/>
              </w:rPr>
              <w:t>*</w:t>
            </w:r>
            <w:r>
              <w:rPr>
                <w:color w:val="000000"/>
                <w:sz w:val="20"/>
                <w:szCs w:val="20"/>
              </w:rPr>
              <w:t>284,0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</w:t>
            </w:r>
            <w:r w:rsidR="00164CFA">
              <w:rPr>
                <w:color w:val="000000"/>
                <w:sz w:val="20"/>
                <w:szCs w:val="20"/>
              </w:rPr>
              <w:t>*</w:t>
            </w:r>
            <w:r>
              <w:rPr>
                <w:color w:val="000000"/>
                <w:sz w:val="20"/>
                <w:szCs w:val="20"/>
              </w:rPr>
              <w:t>308,0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</w:t>
            </w:r>
            <w:r w:rsidR="00164CFA">
              <w:rPr>
                <w:color w:val="000000"/>
                <w:sz w:val="20"/>
                <w:szCs w:val="20"/>
              </w:rPr>
              <w:t>*</w:t>
            </w:r>
            <w:r>
              <w:rPr>
                <w:color w:val="000000"/>
                <w:sz w:val="20"/>
                <w:szCs w:val="20"/>
              </w:rPr>
              <w:t>340,0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</w:t>
            </w:r>
            <w:r w:rsidR="00164CFA">
              <w:rPr>
                <w:color w:val="000000"/>
                <w:sz w:val="20"/>
                <w:szCs w:val="20"/>
              </w:rPr>
              <w:t>*</w:t>
            </w:r>
            <w:r>
              <w:rPr>
                <w:color w:val="000000"/>
                <w:sz w:val="20"/>
                <w:szCs w:val="20"/>
              </w:rPr>
              <w:t>370,0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</w:t>
            </w:r>
            <w:r w:rsidR="00164CFA">
              <w:rPr>
                <w:color w:val="000000"/>
                <w:sz w:val="20"/>
                <w:szCs w:val="20"/>
              </w:rPr>
              <w:t>*</w:t>
            </w:r>
            <w:r>
              <w:rPr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</w:t>
            </w:r>
            <w:r w:rsidR="00164CFA">
              <w:rPr>
                <w:color w:val="000000"/>
                <w:sz w:val="20"/>
                <w:szCs w:val="20"/>
              </w:rPr>
              <w:t>*</w:t>
            </w:r>
            <w:r>
              <w:rPr>
                <w:color w:val="000000"/>
                <w:sz w:val="20"/>
                <w:szCs w:val="20"/>
              </w:rPr>
              <w:t>430,0</w:t>
            </w:r>
          </w:p>
        </w:tc>
        <w:tc>
          <w:tcPr>
            <w:tcW w:w="1508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3ABC" w:rsidTr="00B93ABC">
        <w:trPr>
          <w:cantSplit/>
          <w:trHeight w:val="255"/>
        </w:trPr>
        <w:tc>
          <w:tcPr>
            <w:tcW w:w="722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2788" w:type="dxa"/>
            <w:shd w:val="clear" w:color="000000" w:fill="FFFFFF"/>
            <w:hideMark/>
          </w:tcPr>
          <w:p w:rsidR="00B93ABC" w:rsidRDefault="00B93ABC" w:rsidP="00B93ABC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919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3 192,0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321,0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305,0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250,0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230,0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262,0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294,0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330,0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365,0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400,0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435,0</w:t>
            </w:r>
          </w:p>
        </w:tc>
        <w:tc>
          <w:tcPr>
            <w:tcW w:w="1508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3ABC" w:rsidTr="00B93ABC">
        <w:trPr>
          <w:cantSplit/>
          <w:trHeight w:val="255"/>
        </w:trPr>
        <w:tc>
          <w:tcPr>
            <w:tcW w:w="722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33</w:t>
            </w:r>
          </w:p>
        </w:tc>
        <w:tc>
          <w:tcPr>
            <w:tcW w:w="2788" w:type="dxa"/>
            <w:shd w:val="clear" w:color="000000" w:fill="FFFFFF"/>
            <w:hideMark/>
          </w:tcPr>
          <w:p w:rsidR="00B93ABC" w:rsidRDefault="00B93ABC" w:rsidP="00B93ABC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«Прочие нужды»</w:t>
            </w:r>
          </w:p>
        </w:tc>
        <w:tc>
          <w:tcPr>
            <w:tcW w:w="919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8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93ABC" w:rsidTr="00B93ABC">
        <w:trPr>
          <w:cantSplit/>
          <w:trHeight w:val="765"/>
        </w:trPr>
        <w:tc>
          <w:tcPr>
            <w:tcW w:w="722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34</w:t>
            </w:r>
          </w:p>
        </w:tc>
        <w:tc>
          <w:tcPr>
            <w:tcW w:w="2788" w:type="dxa"/>
            <w:shd w:val="clear" w:color="000000" w:fill="FFFFFF"/>
            <w:hideMark/>
          </w:tcPr>
          <w:p w:rsidR="00B93ABC" w:rsidRDefault="00B93ABC" w:rsidP="00B93ABC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Всего по направлению «Прочие нужды», в том числе:</w:t>
            </w:r>
          </w:p>
        </w:tc>
        <w:tc>
          <w:tcPr>
            <w:tcW w:w="919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6 523,2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547,3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725,0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542,9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490,0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546,0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602,0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670,0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735,0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800,0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865,0</w:t>
            </w:r>
          </w:p>
        </w:tc>
        <w:tc>
          <w:tcPr>
            <w:tcW w:w="1508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93ABC" w:rsidTr="00B93ABC">
        <w:trPr>
          <w:cantSplit/>
          <w:trHeight w:val="255"/>
        </w:trPr>
        <w:tc>
          <w:tcPr>
            <w:tcW w:w="722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2788" w:type="dxa"/>
            <w:shd w:val="clear" w:color="000000" w:fill="FFFFFF"/>
            <w:hideMark/>
          </w:tcPr>
          <w:p w:rsidR="00B93ABC" w:rsidRDefault="00B93ABC" w:rsidP="00B93ABC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919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3 331,2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226,3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420,0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292,9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260,0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</w:t>
            </w:r>
            <w:r w:rsidR="00164CFA">
              <w:rPr>
                <w:color w:val="000000"/>
                <w:sz w:val="20"/>
                <w:szCs w:val="20"/>
              </w:rPr>
              <w:t>*</w:t>
            </w:r>
            <w:r>
              <w:rPr>
                <w:color w:val="000000"/>
                <w:sz w:val="20"/>
                <w:szCs w:val="20"/>
              </w:rPr>
              <w:t>284,0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</w:t>
            </w:r>
            <w:r w:rsidR="00164CFA">
              <w:rPr>
                <w:color w:val="000000"/>
                <w:sz w:val="20"/>
                <w:szCs w:val="20"/>
              </w:rPr>
              <w:t>*</w:t>
            </w:r>
            <w:r>
              <w:rPr>
                <w:color w:val="000000"/>
                <w:sz w:val="20"/>
                <w:szCs w:val="20"/>
              </w:rPr>
              <w:t>308,0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</w:t>
            </w:r>
            <w:r w:rsidR="00164CFA">
              <w:rPr>
                <w:color w:val="000000"/>
                <w:sz w:val="20"/>
                <w:szCs w:val="20"/>
              </w:rPr>
              <w:t>*</w:t>
            </w:r>
            <w:r>
              <w:rPr>
                <w:color w:val="000000"/>
                <w:sz w:val="20"/>
                <w:szCs w:val="20"/>
              </w:rPr>
              <w:t>340,0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</w:t>
            </w:r>
            <w:r w:rsidR="00164CFA">
              <w:rPr>
                <w:color w:val="000000"/>
                <w:sz w:val="20"/>
                <w:szCs w:val="20"/>
              </w:rPr>
              <w:t>*</w:t>
            </w:r>
            <w:r>
              <w:rPr>
                <w:color w:val="000000"/>
                <w:sz w:val="20"/>
                <w:szCs w:val="20"/>
              </w:rPr>
              <w:t>370,0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</w:t>
            </w:r>
            <w:r w:rsidR="00164CFA">
              <w:rPr>
                <w:color w:val="000000"/>
                <w:sz w:val="20"/>
                <w:szCs w:val="20"/>
              </w:rPr>
              <w:t>*</w:t>
            </w:r>
            <w:r>
              <w:rPr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</w:t>
            </w:r>
            <w:r w:rsidR="00164CFA">
              <w:rPr>
                <w:color w:val="000000"/>
                <w:sz w:val="20"/>
                <w:szCs w:val="20"/>
              </w:rPr>
              <w:t>*</w:t>
            </w:r>
            <w:r>
              <w:rPr>
                <w:color w:val="000000"/>
                <w:sz w:val="20"/>
                <w:szCs w:val="20"/>
              </w:rPr>
              <w:t>430,0</w:t>
            </w:r>
          </w:p>
        </w:tc>
        <w:tc>
          <w:tcPr>
            <w:tcW w:w="1508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3ABC" w:rsidTr="00B93ABC">
        <w:trPr>
          <w:cantSplit/>
          <w:trHeight w:val="255"/>
        </w:trPr>
        <w:tc>
          <w:tcPr>
            <w:tcW w:w="722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2788" w:type="dxa"/>
            <w:shd w:val="clear" w:color="000000" w:fill="FFFFFF"/>
            <w:hideMark/>
          </w:tcPr>
          <w:p w:rsidR="00B93ABC" w:rsidRDefault="00B93ABC" w:rsidP="00B93ABC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919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3 192,0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321,0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305,0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250,0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230,0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262,0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294,0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330,0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365,0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400,0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435,0</w:t>
            </w:r>
          </w:p>
        </w:tc>
        <w:tc>
          <w:tcPr>
            <w:tcW w:w="1508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3ABC" w:rsidTr="00B93ABC">
        <w:trPr>
          <w:cantSplit/>
          <w:trHeight w:val="1910"/>
        </w:trPr>
        <w:tc>
          <w:tcPr>
            <w:tcW w:w="722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37</w:t>
            </w:r>
          </w:p>
        </w:tc>
        <w:tc>
          <w:tcPr>
            <w:tcW w:w="2788" w:type="dxa"/>
            <w:shd w:val="clear" w:color="000000" w:fill="FFFFFF"/>
            <w:hideMark/>
          </w:tcPr>
          <w:p w:rsidR="00B93ABC" w:rsidRDefault="00B93ABC" w:rsidP="00B93ABC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Мероприятие 1. Развитие системы поддержки малого и среднего предпринимательства на территории муниципальных образований, расположенных в Свердловской области.</w:t>
            </w:r>
          </w:p>
        </w:tc>
        <w:tc>
          <w:tcPr>
            <w:tcW w:w="919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939,2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226,3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420,0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292,9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1508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3.1.10., 3.1.11., 3.1.12., 3.1.13., 3.1.14., 3.1.9.</w:t>
            </w:r>
          </w:p>
        </w:tc>
      </w:tr>
      <w:tr w:rsidR="00B93ABC" w:rsidTr="00B93ABC">
        <w:trPr>
          <w:cantSplit/>
          <w:trHeight w:val="255"/>
        </w:trPr>
        <w:tc>
          <w:tcPr>
            <w:tcW w:w="722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2788" w:type="dxa"/>
            <w:shd w:val="clear" w:color="auto" w:fill="auto"/>
            <w:hideMark/>
          </w:tcPr>
          <w:p w:rsidR="00B93ABC" w:rsidRDefault="00B93ABC" w:rsidP="00B93AB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19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939,2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226,3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420,0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292,9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1508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B93ABC" w:rsidTr="00B93ABC">
        <w:trPr>
          <w:cantSplit/>
          <w:trHeight w:val="1417"/>
        </w:trPr>
        <w:tc>
          <w:tcPr>
            <w:tcW w:w="722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39</w:t>
            </w:r>
          </w:p>
        </w:tc>
        <w:tc>
          <w:tcPr>
            <w:tcW w:w="2788" w:type="dxa"/>
            <w:shd w:val="clear" w:color="000000" w:fill="FFFFFF"/>
            <w:hideMark/>
          </w:tcPr>
          <w:p w:rsidR="00B93ABC" w:rsidRDefault="00B93ABC" w:rsidP="00B93ABC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Мероприятие 2. Поддержка малого и среднего предпринимательства в муниципальном образовании Алапаевское.</w:t>
            </w:r>
          </w:p>
        </w:tc>
        <w:tc>
          <w:tcPr>
            <w:tcW w:w="919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2 292,0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321,0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305,0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250,0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100,0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262,0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294,0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160,0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180,0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200,0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220,0</w:t>
            </w:r>
          </w:p>
        </w:tc>
        <w:tc>
          <w:tcPr>
            <w:tcW w:w="1508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3.1.10., 3.1.11., 3.1.12., 3.1.13., 3.1.14., 3.1.9.</w:t>
            </w:r>
          </w:p>
        </w:tc>
      </w:tr>
      <w:tr w:rsidR="00B93ABC" w:rsidTr="00B93ABC">
        <w:trPr>
          <w:cantSplit/>
          <w:trHeight w:val="255"/>
        </w:trPr>
        <w:tc>
          <w:tcPr>
            <w:tcW w:w="722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2788" w:type="dxa"/>
            <w:shd w:val="clear" w:color="000000" w:fill="FFFFFF"/>
            <w:hideMark/>
          </w:tcPr>
          <w:p w:rsidR="00B93ABC" w:rsidRDefault="00B93ABC" w:rsidP="00B93ABC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919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2 292,0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321,0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305,0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250,0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100,0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262,0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294,0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160,0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180,0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200,0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220,0</w:t>
            </w:r>
          </w:p>
        </w:tc>
        <w:tc>
          <w:tcPr>
            <w:tcW w:w="1508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3ABC" w:rsidTr="00B93ABC">
        <w:trPr>
          <w:cantSplit/>
          <w:trHeight w:val="1350"/>
        </w:trPr>
        <w:tc>
          <w:tcPr>
            <w:tcW w:w="722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41</w:t>
            </w:r>
          </w:p>
        </w:tc>
        <w:tc>
          <w:tcPr>
            <w:tcW w:w="2788" w:type="dxa"/>
            <w:shd w:val="clear" w:color="000000" w:fill="FFFFFF"/>
            <w:hideMark/>
          </w:tcPr>
          <w:p w:rsidR="00B93ABC" w:rsidRDefault="00B93ABC" w:rsidP="00B93ABC">
            <w:pPr>
              <w:jc w:val="both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Подмероприятие</w:t>
            </w:r>
            <w:proofErr w:type="spellEnd"/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3.2.1. Консультационная поддержка субъектов малого и среднего предпринимательства</w:t>
            </w:r>
          </w:p>
        </w:tc>
        <w:tc>
          <w:tcPr>
            <w:tcW w:w="919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 188,8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 188,8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1508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3.1.10., 3.1.11., 3.1.12., 3.1.13., 3.1.14., 3.1.9.</w:t>
            </w:r>
          </w:p>
        </w:tc>
      </w:tr>
      <w:tr w:rsidR="00B93ABC" w:rsidTr="00B93ABC">
        <w:trPr>
          <w:cantSplit/>
          <w:trHeight w:val="255"/>
        </w:trPr>
        <w:tc>
          <w:tcPr>
            <w:tcW w:w="722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2788" w:type="dxa"/>
            <w:shd w:val="clear" w:color="auto" w:fill="auto"/>
            <w:hideMark/>
          </w:tcPr>
          <w:p w:rsidR="00B93ABC" w:rsidRDefault="00B93ABC" w:rsidP="00B93AB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19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188,8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188,8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1508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B93ABC" w:rsidTr="00B93ABC">
        <w:trPr>
          <w:cantSplit/>
          <w:trHeight w:val="2544"/>
        </w:trPr>
        <w:tc>
          <w:tcPr>
            <w:tcW w:w="722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43</w:t>
            </w:r>
          </w:p>
        </w:tc>
        <w:tc>
          <w:tcPr>
            <w:tcW w:w="2788" w:type="dxa"/>
            <w:shd w:val="clear" w:color="000000" w:fill="FFFFFF"/>
            <w:hideMark/>
          </w:tcPr>
          <w:p w:rsidR="00B93ABC" w:rsidRDefault="00B93ABC" w:rsidP="00B93ABC">
            <w:pPr>
              <w:jc w:val="both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Подмероприятие</w:t>
            </w:r>
            <w:proofErr w:type="spellEnd"/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3.2.2. Предоставление субсидии субъектам малого и среднего предпринимательства на компенсацию затрат по доставке хлеба и товаров первой необходимости в труднодоступные сельские населенные пункты</w:t>
            </w:r>
          </w:p>
        </w:tc>
        <w:tc>
          <w:tcPr>
            <w:tcW w:w="919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 88,7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 18,7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 40,0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 30,0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1508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3.1.10., 3.1.11., 3.1.12., 3.1.13., 3.1.14., 3.1.9.</w:t>
            </w:r>
          </w:p>
        </w:tc>
      </w:tr>
      <w:tr w:rsidR="00B93ABC" w:rsidTr="00B93ABC">
        <w:trPr>
          <w:cantSplit/>
          <w:trHeight w:val="255"/>
        </w:trPr>
        <w:tc>
          <w:tcPr>
            <w:tcW w:w="722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2788" w:type="dxa"/>
            <w:shd w:val="clear" w:color="auto" w:fill="auto"/>
            <w:hideMark/>
          </w:tcPr>
          <w:p w:rsidR="00B93ABC" w:rsidRDefault="00B93ABC" w:rsidP="00B93AB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19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88,7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18,7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40,0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30,0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1508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B93ABC" w:rsidTr="00B93ABC">
        <w:trPr>
          <w:cantSplit/>
          <w:trHeight w:val="1978"/>
        </w:trPr>
        <w:tc>
          <w:tcPr>
            <w:tcW w:w="722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lastRenderedPageBreak/>
              <w:t>45</w:t>
            </w:r>
          </w:p>
        </w:tc>
        <w:tc>
          <w:tcPr>
            <w:tcW w:w="2788" w:type="dxa"/>
            <w:shd w:val="clear" w:color="000000" w:fill="FFFFFF"/>
            <w:hideMark/>
          </w:tcPr>
          <w:p w:rsidR="00B93ABC" w:rsidRDefault="00B93ABC" w:rsidP="00B93ABC">
            <w:pPr>
              <w:jc w:val="both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Подмероприятие</w:t>
            </w:r>
            <w:proofErr w:type="spellEnd"/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3.2.3. Предоставление субсидий вновь созданным субъектам малого и среднего предпринимательства в целях возмещения затрат на создание собственного дела</w:t>
            </w:r>
          </w:p>
        </w:tc>
        <w:tc>
          <w:tcPr>
            <w:tcW w:w="919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 27,8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 27,8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1508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3.1.10., 3.1.11., 3.1.12., 3.1.13., 3.1.14., 3.1.9.</w:t>
            </w:r>
          </w:p>
        </w:tc>
      </w:tr>
      <w:tr w:rsidR="00B93ABC" w:rsidTr="00B93ABC">
        <w:trPr>
          <w:cantSplit/>
          <w:trHeight w:val="255"/>
        </w:trPr>
        <w:tc>
          <w:tcPr>
            <w:tcW w:w="722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2788" w:type="dxa"/>
            <w:shd w:val="clear" w:color="auto" w:fill="auto"/>
            <w:hideMark/>
          </w:tcPr>
          <w:p w:rsidR="00B93ABC" w:rsidRDefault="00B93ABC" w:rsidP="00B93AB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19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27,8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27,8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1508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B93ABC" w:rsidTr="00B93ABC">
        <w:trPr>
          <w:cantSplit/>
          <w:trHeight w:val="2987"/>
        </w:trPr>
        <w:tc>
          <w:tcPr>
            <w:tcW w:w="722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47</w:t>
            </w:r>
          </w:p>
        </w:tc>
        <w:tc>
          <w:tcPr>
            <w:tcW w:w="2788" w:type="dxa"/>
            <w:shd w:val="clear" w:color="000000" w:fill="FFFFFF"/>
            <w:hideMark/>
          </w:tcPr>
          <w:p w:rsidR="00B93ABC" w:rsidRDefault="00B93ABC" w:rsidP="00B93ABC">
            <w:pPr>
              <w:jc w:val="both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Подмероприятие</w:t>
            </w:r>
            <w:proofErr w:type="spellEnd"/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3.2.4. Предоставление субсидии на возмещение части затрат субъектам малого и среднего предпринимательства, связанных с приобретением оборудования в целях создания и (или) развития и (или) модернизации производства товаров (работ, услуг)</w:t>
            </w:r>
          </w:p>
        </w:tc>
        <w:tc>
          <w:tcPr>
            <w:tcW w:w="919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1 117,7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 85,7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 55,0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 50,0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 100,0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 67,0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 160,0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 180,0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 200,0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 220,0</w:t>
            </w:r>
          </w:p>
        </w:tc>
        <w:tc>
          <w:tcPr>
            <w:tcW w:w="1508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3.1.10., 3.1.11., 3.1.12., 3.1.13., 3.1.14., 3.1.9.</w:t>
            </w:r>
          </w:p>
        </w:tc>
      </w:tr>
      <w:tr w:rsidR="00B93ABC" w:rsidTr="00B93ABC">
        <w:trPr>
          <w:cantSplit/>
          <w:trHeight w:val="255"/>
        </w:trPr>
        <w:tc>
          <w:tcPr>
            <w:tcW w:w="722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2788" w:type="dxa"/>
            <w:shd w:val="clear" w:color="auto" w:fill="auto"/>
            <w:hideMark/>
          </w:tcPr>
          <w:p w:rsidR="00B93ABC" w:rsidRDefault="00B93ABC" w:rsidP="00B93AB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19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1 117,7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85,7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55,0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50,0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100,0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67,0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160,0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180,0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200,0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220,0</w:t>
            </w:r>
          </w:p>
        </w:tc>
        <w:tc>
          <w:tcPr>
            <w:tcW w:w="1508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B93ABC" w:rsidTr="00B93ABC">
        <w:trPr>
          <w:cantSplit/>
          <w:trHeight w:val="2693"/>
        </w:trPr>
        <w:tc>
          <w:tcPr>
            <w:tcW w:w="722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49</w:t>
            </w:r>
          </w:p>
        </w:tc>
        <w:tc>
          <w:tcPr>
            <w:tcW w:w="2788" w:type="dxa"/>
            <w:shd w:val="clear" w:color="000000" w:fill="FFFFFF"/>
            <w:hideMark/>
          </w:tcPr>
          <w:p w:rsidR="00B93ABC" w:rsidRDefault="00B93ABC" w:rsidP="00B93ABC">
            <w:pPr>
              <w:jc w:val="both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Подмероприятие</w:t>
            </w:r>
            <w:proofErr w:type="spellEnd"/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3.2.5. Создание и обеспечение деятельности организации инфраструктуры поддержки субъектов малого и среднего предпринимательства, </w:t>
            </w:r>
            <w:proofErr w:type="gramStart"/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деятельность</w:t>
            </w:r>
            <w:proofErr w:type="gramEnd"/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которой направлена на оказание консультационной поддержки</w:t>
            </w:r>
          </w:p>
        </w:tc>
        <w:tc>
          <w:tcPr>
            <w:tcW w:w="919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 869,0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 210,0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 170,0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 195,0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 294,0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1508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3.1.10., 3.1.11., 3.1.12., 3.1.13., 3.1.14., 3.1.9.</w:t>
            </w:r>
          </w:p>
        </w:tc>
      </w:tr>
      <w:tr w:rsidR="00B93ABC" w:rsidTr="00B93ABC">
        <w:trPr>
          <w:cantSplit/>
          <w:trHeight w:val="255"/>
        </w:trPr>
        <w:tc>
          <w:tcPr>
            <w:tcW w:w="722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2788" w:type="dxa"/>
            <w:shd w:val="clear" w:color="auto" w:fill="auto"/>
            <w:hideMark/>
          </w:tcPr>
          <w:p w:rsidR="00B93ABC" w:rsidRDefault="00B93ABC" w:rsidP="00B93AB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19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869,0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210,0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170,0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195,0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294,0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1508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B93ABC" w:rsidTr="00B93ABC">
        <w:trPr>
          <w:cantSplit/>
          <w:trHeight w:val="1275"/>
        </w:trPr>
        <w:tc>
          <w:tcPr>
            <w:tcW w:w="722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51</w:t>
            </w:r>
          </w:p>
        </w:tc>
        <w:tc>
          <w:tcPr>
            <w:tcW w:w="2788" w:type="dxa"/>
            <w:shd w:val="clear" w:color="000000" w:fill="FFFFFF"/>
            <w:hideMark/>
          </w:tcPr>
          <w:p w:rsidR="00B93ABC" w:rsidRDefault="00B93ABC" w:rsidP="00B93ABC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Мероприятие 3. Пропаганда и популяризация предпринимательской деятельности</w:t>
            </w:r>
          </w:p>
        </w:tc>
        <w:tc>
          <w:tcPr>
            <w:tcW w:w="919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3 292,0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390,0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284,0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308,0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510,0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555,0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600,0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645,0</w:t>
            </w:r>
          </w:p>
        </w:tc>
        <w:tc>
          <w:tcPr>
            <w:tcW w:w="1508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3.1.10., 3.1.11., 3.1.12., 3.1.13., 3.1.9.</w:t>
            </w:r>
          </w:p>
        </w:tc>
      </w:tr>
      <w:tr w:rsidR="00B93ABC" w:rsidTr="00B93ABC">
        <w:trPr>
          <w:cantSplit/>
          <w:trHeight w:val="255"/>
        </w:trPr>
        <w:tc>
          <w:tcPr>
            <w:tcW w:w="722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2788" w:type="dxa"/>
            <w:shd w:val="clear" w:color="auto" w:fill="auto"/>
            <w:hideMark/>
          </w:tcPr>
          <w:p w:rsidR="00B93ABC" w:rsidRDefault="00B93ABC" w:rsidP="00B93AB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19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2 392,0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260,0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164CFA">
              <w:rPr>
                <w:sz w:val="20"/>
                <w:szCs w:val="20"/>
              </w:rPr>
              <w:t>*</w:t>
            </w:r>
            <w:r>
              <w:rPr>
                <w:sz w:val="20"/>
                <w:szCs w:val="20"/>
              </w:rPr>
              <w:t>284,0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164CFA">
              <w:rPr>
                <w:sz w:val="20"/>
                <w:szCs w:val="20"/>
              </w:rPr>
              <w:t>*</w:t>
            </w:r>
            <w:r>
              <w:rPr>
                <w:sz w:val="20"/>
                <w:szCs w:val="20"/>
              </w:rPr>
              <w:t>308,0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164CFA">
              <w:rPr>
                <w:sz w:val="20"/>
                <w:szCs w:val="20"/>
              </w:rPr>
              <w:t>*</w:t>
            </w:r>
            <w:r>
              <w:rPr>
                <w:sz w:val="20"/>
                <w:szCs w:val="20"/>
              </w:rPr>
              <w:t>340,0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164CFA">
              <w:rPr>
                <w:sz w:val="20"/>
                <w:szCs w:val="20"/>
              </w:rPr>
              <w:t>*</w:t>
            </w:r>
            <w:r>
              <w:rPr>
                <w:sz w:val="20"/>
                <w:szCs w:val="20"/>
              </w:rPr>
              <w:t>370,0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164CFA">
              <w:rPr>
                <w:sz w:val="20"/>
                <w:szCs w:val="20"/>
              </w:rPr>
              <w:t>*</w:t>
            </w:r>
            <w:r>
              <w:rPr>
                <w:sz w:val="20"/>
                <w:szCs w:val="20"/>
              </w:rPr>
              <w:t>400,0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164CFA">
              <w:rPr>
                <w:sz w:val="20"/>
                <w:szCs w:val="20"/>
              </w:rPr>
              <w:t>*</w:t>
            </w:r>
            <w:r>
              <w:rPr>
                <w:sz w:val="20"/>
                <w:szCs w:val="20"/>
              </w:rPr>
              <w:t>430,0</w:t>
            </w:r>
          </w:p>
        </w:tc>
        <w:tc>
          <w:tcPr>
            <w:tcW w:w="1508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B93ABC" w:rsidTr="00B93ABC">
        <w:trPr>
          <w:cantSplit/>
          <w:trHeight w:val="255"/>
        </w:trPr>
        <w:tc>
          <w:tcPr>
            <w:tcW w:w="722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53</w:t>
            </w:r>
          </w:p>
        </w:tc>
        <w:tc>
          <w:tcPr>
            <w:tcW w:w="2788" w:type="dxa"/>
            <w:shd w:val="clear" w:color="auto" w:fill="auto"/>
            <w:hideMark/>
          </w:tcPr>
          <w:p w:rsidR="00B93ABC" w:rsidRDefault="00B93ABC" w:rsidP="00B93AB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19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900,0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130,0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170,0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185,0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200,0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215,0</w:t>
            </w:r>
          </w:p>
        </w:tc>
        <w:tc>
          <w:tcPr>
            <w:tcW w:w="1508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164CFA" w:rsidTr="00164CFA">
        <w:trPr>
          <w:cantSplit/>
          <w:trHeight w:val="255"/>
        </w:trPr>
        <w:tc>
          <w:tcPr>
            <w:tcW w:w="722" w:type="dxa"/>
            <w:shd w:val="clear" w:color="000000" w:fill="FFFFFF"/>
            <w:hideMark/>
          </w:tcPr>
          <w:p w:rsidR="00164CFA" w:rsidRDefault="00164CF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54</w:t>
            </w:r>
          </w:p>
        </w:tc>
        <w:tc>
          <w:tcPr>
            <w:tcW w:w="14245" w:type="dxa"/>
            <w:gridSpan w:val="13"/>
            <w:shd w:val="clear" w:color="000000" w:fill="FFFFFF"/>
            <w:vAlign w:val="center"/>
            <w:hideMark/>
          </w:tcPr>
          <w:p w:rsidR="00164CFA" w:rsidRDefault="00164CF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ПОДПРОГРАММА  4. "РАЗВИТИЕ ТУРИЗМА В МУНИЦИПАЛЬНОМ ОБРАЗОВАНИИ АЛАПАЕВСКОЕ"</w:t>
            </w:r>
          </w:p>
          <w:p w:rsidR="00164CFA" w:rsidRDefault="00164CF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93ABC" w:rsidTr="00B93ABC">
        <w:trPr>
          <w:cantSplit/>
          <w:trHeight w:val="1785"/>
        </w:trPr>
        <w:tc>
          <w:tcPr>
            <w:tcW w:w="722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55</w:t>
            </w:r>
          </w:p>
        </w:tc>
        <w:tc>
          <w:tcPr>
            <w:tcW w:w="2788" w:type="dxa"/>
            <w:shd w:val="clear" w:color="000000" w:fill="FFFFFF"/>
            <w:hideMark/>
          </w:tcPr>
          <w:p w:rsidR="00B93ABC" w:rsidRDefault="00B93ABC" w:rsidP="00B93ABC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ВСЕГО ПО ПОДПРОГРАММЕ, В ТОМ ЧИСЛЕ: "РАЗВИТИЕ ТУРИЗМА В МУНИЦИПАЛЬНОМ ОБРАЗОВАНИИ АЛАПАЕВСКОЕ"</w:t>
            </w:r>
          </w:p>
        </w:tc>
        <w:tc>
          <w:tcPr>
            <w:tcW w:w="919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329 472,5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164CF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203</w:t>
            </w:r>
            <w:r w:rsidR="00B93ABC">
              <w:rPr>
                <w:b/>
                <w:bCs/>
                <w:color w:val="000000"/>
                <w:sz w:val="20"/>
                <w:szCs w:val="20"/>
              </w:rPr>
              <w:t>680,0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1 994,9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2 547,6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3 950,0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49 300,0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52 000,0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4 000,0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4 000,0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4 000,0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4 000,0</w:t>
            </w:r>
          </w:p>
        </w:tc>
        <w:tc>
          <w:tcPr>
            <w:tcW w:w="1508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93ABC" w:rsidTr="00B93ABC">
        <w:trPr>
          <w:cantSplit/>
          <w:trHeight w:val="255"/>
        </w:trPr>
        <w:tc>
          <w:tcPr>
            <w:tcW w:w="722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</w:t>
            </w:r>
          </w:p>
        </w:tc>
        <w:tc>
          <w:tcPr>
            <w:tcW w:w="2788" w:type="dxa"/>
            <w:shd w:val="clear" w:color="000000" w:fill="FFFFFF"/>
            <w:hideMark/>
          </w:tcPr>
          <w:p w:rsidR="00B93ABC" w:rsidRDefault="00B93ABC" w:rsidP="00B93ABC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919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22 387,7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844,9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1 392,8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2 150,0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="00DA37FA">
              <w:rPr>
                <w:color w:val="000000"/>
                <w:sz w:val="20"/>
                <w:szCs w:val="20"/>
              </w:rPr>
              <w:t>*</w:t>
            </w:r>
            <w:r>
              <w:rPr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="00DA37FA">
              <w:rPr>
                <w:color w:val="000000"/>
                <w:sz w:val="20"/>
                <w:szCs w:val="20"/>
              </w:rPr>
              <w:t>*</w:t>
            </w:r>
            <w:r>
              <w:rPr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="00DA37FA">
              <w:rPr>
                <w:color w:val="000000"/>
                <w:sz w:val="20"/>
                <w:szCs w:val="20"/>
              </w:rPr>
              <w:t>*</w:t>
            </w:r>
            <w:r>
              <w:rPr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="00DA37FA">
              <w:rPr>
                <w:color w:val="000000"/>
                <w:sz w:val="20"/>
                <w:szCs w:val="20"/>
              </w:rPr>
              <w:t>*</w:t>
            </w:r>
            <w:r>
              <w:rPr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="00DA37FA">
              <w:rPr>
                <w:color w:val="000000"/>
                <w:sz w:val="20"/>
                <w:szCs w:val="20"/>
              </w:rPr>
              <w:t>*</w:t>
            </w:r>
            <w:r>
              <w:rPr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DA37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</w:t>
            </w:r>
            <w:r w:rsidR="00B93ABC">
              <w:rPr>
                <w:color w:val="000000"/>
                <w:sz w:val="20"/>
                <w:szCs w:val="20"/>
              </w:rPr>
              <w:t xml:space="preserve"> 3 000,0</w:t>
            </w:r>
          </w:p>
        </w:tc>
        <w:tc>
          <w:tcPr>
            <w:tcW w:w="1508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3ABC" w:rsidTr="00B93ABC">
        <w:trPr>
          <w:cantSplit/>
          <w:trHeight w:val="255"/>
        </w:trPr>
        <w:tc>
          <w:tcPr>
            <w:tcW w:w="722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57</w:t>
            </w:r>
          </w:p>
        </w:tc>
        <w:tc>
          <w:tcPr>
            <w:tcW w:w="2788" w:type="dxa"/>
            <w:shd w:val="clear" w:color="000000" w:fill="FFFFFF"/>
            <w:hideMark/>
          </w:tcPr>
          <w:p w:rsidR="00B93ABC" w:rsidRDefault="00B93ABC" w:rsidP="00B93ABC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919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1 804,8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150,0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154,8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300,0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300,0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300,0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300,0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300,0</w:t>
            </w:r>
          </w:p>
        </w:tc>
        <w:tc>
          <w:tcPr>
            <w:tcW w:w="1508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3ABC" w:rsidTr="00B93ABC">
        <w:trPr>
          <w:cantSplit/>
          <w:trHeight w:val="255"/>
        </w:trPr>
        <w:tc>
          <w:tcPr>
            <w:tcW w:w="722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</w:t>
            </w:r>
          </w:p>
        </w:tc>
        <w:tc>
          <w:tcPr>
            <w:tcW w:w="2788" w:type="dxa"/>
            <w:shd w:val="clear" w:color="000000" w:fill="FFFFFF"/>
            <w:hideMark/>
          </w:tcPr>
          <w:p w:rsidR="00B93ABC" w:rsidRDefault="00B93ABC" w:rsidP="00B93ABC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919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305 280,0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164C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203</w:t>
            </w:r>
            <w:r w:rsidR="00B93ABC">
              <w:rPr>
                <w:color w:val="000000"/>
                <w:sz w:val="20"/>
                <w:szCs w:val="20"/>
              </w:rPr>
              <w:t>680,0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1 000,0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1 000,0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1 500,0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="00DA37FA">
              <w:rPr>
                <w:color w:val="000000"/>
                <w:sz w:val="20"/>
                <w:szCs w:val="20"/>
              </w:rPr>
              <w:t>*46</w:t>
            </w:r>
            <w:r>
              <w:rPr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="00DA37FA">
              <w:rPr>
                <w:color w:val="000000"/>
                <w:sz w:val="20"/>
                <w:szCs w:val="20"/>
              </w:rPr>
              <w:t>*49</w:t>
            </w:r>
            <w:r>
              <w:rPr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</w:t>
            </w:r>
            <w:r w:rsidR="00DA37FA">
              <w:rPr>
                <w:color w:val="000000"/>
                <w:sz w:val="20"/>
                <w:szCs w:val="20"/>
              </w:rPr>
              <w:t>*</w:t>
            </w:r>
            <w:r>
              <w:rPr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</w:t>
            </w:r>
            <w:r w:rsidR="00DA37FA">
              <w:rPr>
                <w:color w:val="000000"/>
                <w:sz w:val="20"/>
                <w:szCs w:val="20"/>
              </w:rPr>
              <w:t>*</w:t>
            </w:r>
            <w:r>
              <w:rPr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</w:t>
            </w:r>
            <w:r w:rsidR="00DA37FA">
              <w:rPr>
                <w:color w:val="000000"/>
                <w:sz w:val="20"/>
                <w:szCs w:val="20"/>
              </w:rPr>
              <w:t>*</w:t>
            </w:r>
            <w:r>
              <w:rPr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</w:t>
            </w:r>
            <w:r w:rsidR="00DA37FA">
              <w:rPr>
                <w:color w:val="000000"/>
                <w:sz w:val="20"/>
                <w:szCs w:val="20"/>
              </w:rPr>
              <w:t>*</w:t>
            </w:r>
            <w:r>
              <w:rPr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508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164CFA" w:rsidTr="00164CFA">
        <w:trPr>
          <w:cantSplit/>
          <w:trHeight w:val="255"/>
        </w:trPr>
        <w:tc>
          <w:tcPr>
            <w:tcW w:w="722" w:type="dxa"/>
            <w:shd w:val="clear" w:color="000000" w:fill="FFFFFF"/>
            <w:hideMark/>
          </w:tcPr>
          <w:p w:rsidR="00164CFA" w:rsidRDefault="00164CF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59</w:t>
            </w:r>
          </w:p>
        </w:tc>
        <w:tc>
          <w:tcPr>
            <w:tcW w:w="14245" w:type="dxa"/>
            <w:gridSpan w:val="13"/>
            <w:shd w:val="clear" w:color="000000" w:fill="FFFFFF"/>
            <w:vAlign w:val="center"/>
            <w:hideMark/>
          </w:tcPr>
          <w:p w:rsidR="00164CFA" w:rsidRDefault="00164CF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1. «Капитальные вложения»</w:t>
            </w:r>
          </w:p>
          <w:p w:rsidR="00164CFA" w:rsidRDefault="00164CF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93ABC" w:rsidTr="00B93ABC">
        <w:trPr>
          <w:cantSplit/>
          <w:trHeight w:val="765"/>
        </w:trPr>
        <w:tc>
          <w:tcPr>
            <w:tcW w:w="722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2788" w:type="dxa"/>
            <w:shd w:val="clear" w:color="000000" w:fill="FFFFFF"/>
            <w:hideMark/>
          </w:tcPr>
          <w:p w:rsidR="00B93ABC" w:rsidRDefault="00B93ABC" w:rsidP="00B93ABC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Всего по направлению «Капитальные вложения», в том числе:</w:t>
            </w:r>
          </w:p>
        </w:tc>
        <w:tc>
          <w:tcPr>
            <w:tcW w:w="919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326 672,5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164CF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203</w:t>
            </w:r>
            <w:r w:rsidR="00B93ABC">
              <w:rPr>
                <w:b/>
                <w:bCs/>
                <w:color w:val="000000"/>
                <w:sz w:val="20"/>
                <w:szCs w:val="20"/>
              </w:rPr>
              <w:t>680,0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1 994,9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1 547,6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2 950,0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49 300,0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52 000,0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3 800,0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3 800,0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3 800,0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3 800,0</w:t>
            </w:r>
          </w:p>
        </w:tc>
        <w:tc>
          <w:tcPr>
            <w:tcW w:w="1508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93ABC" w:rsidTr="00B93ABC">
        <w:trPr>
          <w:cantSplit/>
          <w:trHeight w:val="255"/>
        </w:trPr>
        <w:tc>
          <w:tcPr>
            <w:tcW w:w="722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2788" w:type="dxa"/>
            <w:shd w:val="clear" w:color="000000" w:fill="FFFFFF"/>
            <w:hideMark/>
          </w:tcPr>
          <w:p w:rsidR="00B93ABC" w:rsidRDefault="00B93ABC" w:rsidP="00B93ABC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919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22 387,7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844,9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1 392,8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2 150,0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="00DA37FA">
              <w:rPr>
                <w:color w:val="000000"/>
                <w:sz w:val="20"/>
                <w:szCs w:val="20"/>
              </w:rPr>
              <w:t>*</w:t>
            </w:r>
            <w:r>
              <w:rPr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="00DA37FA">
              <w:rPr>
                <w:color w:val="000000"/>
                <w:sz w:val="20"/>
                <w:szCs w:val="20"/>
              </w:rPr>
              <w:t>*</w:t>
            </w:r>
            <w:r>
              <w:rPr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="00DA37FA">
              <w:rPr>
                <w:color w:val="000000"/>
                <w:sz w:val="20"/>
                <w:szCs w:val="20"/>
              </w:rPr>
              <w:t>*</w:t>
            </w:r>
            <w:r>
              <w:rPr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="00DA37FA">
              <w:rPr>
                <w:color w:val="000000"/>
                <w:sz w:val="20"/>
                <w:szCs w:val="20"/>
              </w:rPr>
              <w:t>*</w:t>
            </w:r>
            <w:r>
              <w:rPr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="00DA37FA">
              <w:rPr>
                <w:color w:val="000000"/>
                <w:sz w:val="20"/>
                <w:szCs w:val="20"/>
              </w:rPr>
              <w:t>*</w:t>
            </w:r>
            <w:r>
              <w:rPr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="00DA37FA">
              <w:rPr>
                <w:color w:val="000000"/>
                <w:sz w:val="20"/>
                <w:szCs w:val="20"/>
              </w:rPr>
              <w:t>*</w:t>
            </w:r>
            <w:r>
              <w:rPr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1508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3ABC" w:rsidTr="00B93ABC">
        <w:trPr>
          <w:cantSplit/>
          <w:trHeight w:val="255"/>
        </w:trPr>
        <w:tc>
          <w:tcPr>
            <w:tcW w:w="722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2788" w:type="dxa"/>
            <w:shd w:val="clear" w:color="000000" w:fill="FFFFFF"/>
            <w:hideMark/>
          </w:tcPr>
          <w:p w:rsidR="00B93ABC" w:rsidRDefault="00B93ABC" w:rsidP="00B93ABC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919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1 804,8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150,0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154,8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300,0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300,0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300,0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300,0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300,0</w:t>
            </w:r>
          </w:p>
        </w:tc>
        <w:tc>
          <w:tcPr>
            <w:tcW w:w="1508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3ABC" w:rsidTr="00B93ABC">
        <w:trPr>
          <w:cantSplit/>
          <w:trHeight w:val="255"/>
        </w:trPr>
        <w:tc>
          <w:tcPr>
            <w:tcW w:w="722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</w:t>
            </w:r>
          </w:p>
        </w:tc>
        <w:tc>
          <w:tcPr>
            <w:tcW w:w="2788" w:type="dxa"/>
            <w:shd w:val="clear" w:color="000000" w:fill="FFFFFF"/>
            <w:hideMark/>
          </w:tcPr>
          <w:p w:rsidR="00B93ABC" w:rsidRDefault="00B93ABC" w:rsidP="00B93ABC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919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302 480,0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164C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203</w:t>
            </w:r>
            <w:r w:rsidR="00B93ABC">
              <w:rPr>
                <w:color w:val="000000"/>
                <w:sz w:val="20"/>
                <w:szCs w:val="20"/>
              </w:rPr>
              <w:t>680,0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1 000,0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500,0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="00DA37FA">
              <w:rPr>
                <w:color w:val="000000"/>
                <w:sz w:val="20"/>
                <w:szCs w:val="20"/>
              </w:rPr>
              <w:t>*46</w:t>
            </w:r>
            <w:r>
              <w:rPr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="00DA37FA">
              <w:rPr>
                <w:color w:val="000000"/>
                <w:sz w:val="20"/>
                <w:szCs w:val="20"/>
              </w:rPr>
              <w:t>*49</w:t>
            </w:r>
            <w:r>
              <w:rPr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</w:t>
            </w:r>
            <w:r w:rsidR="00DA37FA">
              <w:rPr>
                <w:color w:val="000000"/>
                <w:sz w:val="20"/>
                <w:szCs w:val="20"/>
              </w:rPr>
              <w:t>*</w:t>
            </w:r>
            <w:r>
              <w:rPr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</w:t>
            </w:r>
            <w:r w:rsidR="00DA37FA">
              <w:rPr>
                <w:color w:val="000000"/>
                <w:sz w:val="20"/>
                <w:szCs w:val="20"/>
              </w:rPr>
              <w:t>*</w:t>
            </w:r>
            <w:r>
              <w:rPr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</w:t>
            </w:r>
            <w:r w:rsidR="00DA37FA">
              <w:rPr>
                <w:color w:val="000000"/>
                <w:sz w:val="20"/>
                <w:szCs w:val="20"/>
              </w:rPr>
              <w:t>*</w:t>
            </w:r>
            <w:r>
              <w:rPr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</w:t>
            </w:r>
            <w:r w:rsidR="00DA37FA">
              <w:rPr>
                <w:color w:val="000000"/>
                <w:sz w:val="20"/>
                <w:szCs w:val="20"/>
              </w:rPr>
              <w:t>*</w:t>
            </w:r>
            <w:r>
              <w:rPr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508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3ABC" w:rsidTr="00B93ABC">
        <w:trPr>
          <w:cantSplit/>
          <w:trHeight w:val="765"/>
        </w:trPr>
        <w:tc>
          <w:tcPr>
            <w:tcW w:w="722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64</w:t>
            </w:r>
          </w:p>
        </w:tc>
        <w:tc>
          <w:tcPr>
            <w:tcW w:w="2788" w:type="dxa"/>
            <w:shd w:val="clear" w:color="000000" w:fill="FFFFFF"/>
            <w:hideMark/>
          </w:tcPr>
          <w:p w:rsidR="00B93ABC" w:rsidRDefault="00B93ABC" w:rsidP="00B93ABC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Всего по направлению «Иные капитальные вложения», в том числе:</w:t>
            </w:r>
          </w:p>
        </w:tc>
        <w:tc>
          <w:tcPr>
            <w:tcW w:w="919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326 672,5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164CF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203</w:t>
            </w:r>
            <w:r w:rsidR="00B93ABC">
              <w:rPr>
                <w:b/>
                <w:bCs/>
                <w:color w:val="000000"/>
                <w:sz w:val="20"/>
                <w:szCs w:val="20"/>
              </w:rPr>
              <w:t>680,0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1 994,9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1 547,6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2 950,0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49 300,0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52 000,0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3 800,0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3 800,0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3 800,0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3 800,0</w:t>
            </w:r>
          </w:p>
        </w:tc>
        <w:tc>
          <w:tcPr>
            <w:tcW w:w="1508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93ABC" w:rsidTr="00B93ABC">
        <w:trPr>
          <w:cantSplit/>
          <w:trHeight w:val="2186"/>
        </w:trPr>
        <w:tc>
          <w:tcPr>
            <w:tcW w:w="722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65</w:t>
            </w:r>
          </w:p>
        </w:tc>
        <w:tc>
          <w:tcPr>
            <w:tcW w:w="2788" w:type="dxa"/>
            <w:shd w:val="clear" w:color="000000" w:fill="FFFFFF"/>
            <w:hideMark/>
          </w:tcPr>
          <w:p w:rsidR="00B93ABC" w:rsidRDefault="00B93ABC" w:rsidP="00B93ABC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Мероприятие 2. Строительство, реконструкция, капитальный ремонт, развитие объектов показа, объектов досуга, объектов активного туризма в муниципальном образовании Алапаевское.</w:t>
            </w:r>
          </w:p>
        </w:tc>
        <w:tc>
          <w:tcPr>
            <w:tcW w:w="919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139 892,5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164CF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112</w:t>
            </w:r>
            <w:r w:rsidR="00B93ABC">
              <w:rPr>
                <w:b/>
                <w:bCs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994,9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1 547,6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2 450,0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3 300,0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6 000,0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3 300,0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3 300,0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3 300,0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3 300,0</w:t>
            </w:r>
          </w:p>
        </w:tc>
        <w:tc>
          <w:tcPr>
            <w:tcW w:w="1508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4.1.14., 4.1.15., 4.1.16., 4.2.17., 4.2.18., 4.3.19.</w:t>
            </w:r>
          </w:p>
        </w:tc>
      </w:tr>
      <w:tr w:rsidR="00B93ABC" w:rsidTr="00B93ABC">
        <w:trPr>
          <w:cantSplit/>
          <w:trHeight w:val="255"/>
        </w:trPr>
        <w:tc>
          <w:tcPr>
            <w:tcW w:w="722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  <w:tc>
          <w:tcPr>
            <w:tcW w:w="2788" w:type="dxa"/>
            <w:shd w:val="clear" w:color="auto" w:fill="auto"/>
            <w:hideMark/>
          </w:tcPr>
          <w:p w:rsidR="00B93ABC" w:rsidRDefault="00B93ABC" w:rsidP="00B93AB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19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22 387,7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844,9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1 392,8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2 150,0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DA37FA">
              <w:rPr>
                <w:sz w:val="20"/>
                <w:szCs w:val="20"/>
              </w:rPr>
              <w:t>*</w:t>
            </w:r>
            <w:r>
              <w:rPr>
                <w:sz w:val="20"/>
                <w:szCs w:val="20"/>
              </w:rPr>
              <w:t>3 000,0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DA37FA">
              <w:rPr>
                <w:sz w:val="20"/>
                <w:szCs w:val="20"/>
              </w:rPr>
              <w:t>*</w:t>
            </w:r>
            <w:r>
              <w:rPr>
                <w:sz w:val="20"/>
                <w:szCs w:val="20"/>
              </w:rPr>
              <w:t>3 000,0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DA37FA">
              <w:rPr>
                <w:sz w:val="20"/>
                <w:szCs w:val="20"/>
              </w:rPr>
              <w:t>*</w:t>
            </w:r>
            <w:r>
              <w:rPr>
                <w:sz w:val="20"/>
                <w:szCs w:val="20"/>
              </w:rPr>
              <w:t>3 000,0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DA37FA">
              <w:rPr>
                <w:sz w:val="20"/>
                <w:szCs w:val="20"/>
              </w:rPr>
              <w:t>*</w:t>
            </w:r>
            <w:r>
              <w:rPr>
                <w:sz w:val="20"/>
                <w:szCs w:val="20"/>
              </w:rPr>
              <w:t>3 000,0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DA37FA">
              <w:rPr>
                <w:sz w:val="20"/>
                <w:szCs w:val="20"/>
              </w:rPr>
              <w:t>*</w:t>
            </w:r>
            <w:r>
              <w:rPr>
                <w:sz w:val="20"/>
                <w:szCs w:val="20"/>
              </w:rPr>
              <w:t>3 000,0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DA37FA">
              <w:rPr>
                <w:sz w:val="20"/>
                <w:szCs w:val="20"/>
              </w:rPr>
              <w:t>*</w:t>
            </w:r>
            <w:r>
              <w:rPr>
                <w:sz w:val="20"/>
                <w:szCs w:val="20"/>
              </w:rPr>
              <w:t>3 000,0</w:t>
            </w:r>
          </w:p>
        </w:tc>
        <w:tc>
          <w:tcPr>
            <w:tcW w:w="1508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B93ABC" w:rsidTr="00B93ABC">
        <w:trPr>
          <w:cantSplit/>
          <w:trHeight w:val="255"/>
        </w:trPr>
        <w:tc>
          <w:tcPr>
            <w:tcW w:w="722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2788" w:type="dxa"/>
            <w:shd w:val="clear" w:color="auto" w:fill="auto"/>
            <w:hideMark/>
          </w:tcPr>
          <w:p w:rsidR="00B93ABC" w:rsidRDefault="00B93ABC" w:rsidP="00B93AB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19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1 804,8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150,0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154,8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300,0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300,0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300,0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300,0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300,0</w:t>
            </w:r>
          </w:p>
        </w:tc>
        <w:tc>
          <w:tcPr>
            <w:tcW w:w="1508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B93ABC" w:rsidTr="00B93ABC">
        <w:trPr>
          <w:cantSplit/>
          <w:trHeight w:val="255"/>
        </w:trPr>
        <w:tc>
          <w:tcPr>
            <w:tcW w:w="722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2788" w:type="dxa"/>
            <w:shd w:val="clear" w:color="auto" w:fill="auto"/>
            <w:hideMark/>
          </w:tcPr>
          <w:p w:rsidR="00B93ABC" w:rsidRDefault="00B93ABC" w:rsidP="00B93AB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919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115 700,0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164C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112</w:t>
            </w:r>
            <w:r w:rsidR="00B93ABC">
              <w:rPr>
                <w:sz w:val="20"/>
                <w:szCs w:val="20"/>
              </w:rPr>
              <w:t>400,0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DA37FA">
              <w:rPr>
                <w:sz w:val="20"/>
                <w:szCs w:val="20"/>
              </w:rPr>
              <w:t>*</w:t>
            </w:r>
            <w:r>
              <w:rPr>
                <w:sz w:val="20"/>
                <w:szCs w:val="20"/>
              </w:rPr>
              <w:t>300,0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DA37FA">
              <w:rPr>
                <w:sz w:val="20"/>
                <w:szCs w:val="20"/>
              </w:rPr>
              <w:t>*</w:t>
            </w:r>
            <w:r>
              <w:rPr>
                <w:sz w:val="20"/>
                <w:szCs w:val="20"/>
              </w:rPr>
              <w:t>3 000,0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1508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B93ABC" w:rsidTr="00B93ABC">
        <w:trPr>
          <w:cantSplit/>
          <w:trHeight w:val="1530"/>
        </w:trPr>
        <w:tc>
          <w:tcPr>
            <w:tcW w:w="722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69</w:t>
            </w:r>
          </w:p>
        </w:tc>
        <w:tc>
          <w:tcPr>
            <w:tcW w:w="2788" w:type="dxa"/>
            <w:shd w:val="clear" w:color="000000" w:fill="FFFFFF"/>
            <w:hideMark/>
          </w:tcPr>
          <w:p w:rsidR="00B93ABC" w:rsidRDefault="00B93ABC" w:rsidP="00B93ABC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Мероприятие 3. Строительство, реконструкция, капитальный ремонт, развитие объектов общественного питания.</w:t>
            </w:r>
          </w:p>
        </w:tc>
        <w:tc>
          <w:tcPr>
            <w:tcW w:w="919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38 600,0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36 100,0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500,0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500,0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500,0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500,0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500,0</w:t>
            </w:r>
          </w:p>
        </w:tc>
        <w:tc>
          <w:tcPr>
            <w:tcW w:w="1508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4.1.14., 4.1.15., 4.1.16., 4.2.17., 4.2.18., 4.3.19.</w:t>
            </w:r>
          </w:p>
        </w:tc>
      </w:tr>
      <w:tr w:rsidR="00B93ABC" w:rsidTr="00B93ABC">
        <w:trPr>
          <w:cantSplit/>
          <w:trHeight w:val="255"/>
        </w:trPr>
        <w:tc>
          <w:tcPr>
            <w:tcW w:w="722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2788" w:type="dxa"/>
            <w:shd w:val="clear" w:color="auto" w:fill="auto"/>
            <w:hideMark/>
          </w:tcPr>
          <w:p w:rsidR="00B93ABC" w:rsidRDefault="00B93ABC" w:rsidP="00B93AB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919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38 600,0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36 100,0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500,0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500,0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500,0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500,0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500,0</w:t>
            </w:r>
          </w:p>
        </w:tc>
        <w:tc>
          <w:tcPr>
            <w:tcW w:w="1508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B93ABC" w:rsidTr="00B93ABC">
        <w:trPr>
          <w:cantSplit/>
          <w:trHeight w:val="1530"/>
        </w:trPr>
        <w:tc>
          <w:tcPr>
            <w:tcW w:w="722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71</w:t>
            </w:r>
          </w:p>
        </w:tc>
        <w:tc>
          <w:tcPr>
            <w:tcW w:w="2788" w:type="dxa"/>
            <w:shd w:val="clear" w:color="000000" w:fill="FFFFFF"/>
            <w:hideMark/>
          </w:tcPr>
          <w:p w:rsidR="00B93ABC" w:rsidRDefault="00B93ABC" w:rsidP="00B93ABC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Мероприятие 4. Строительство, реконструкция, капитальный ремонт, развитие коллективных средств размещения.</w:t>
            </w:r>
          </w:p>
        </w:tc>
        <w:tc>
          <w:tcPr>
            <w:tcW w:w="919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148 180,0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55 180,0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1 000,0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DA37FA">
              <w:rPr>
                <w:b/>
                <w:bCs/>
                <w:color w:val="000000"/>
                <w:sz w:val="20"/>
                <w:szCs w:val="20"/>
              </w:rPr>
              <w:t>*46</w:t>
            </w:r>
            <w:r>
              <w:rPr>
                <w:b/>
                <w:bCs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DA37FA">
              <w:rPr>
                <w:b/>
                <w:bCs/>
                <w:color w:val="000000"/>
                <w:sz w:val="20"/>
                <w:szCs w:val="20"/>
              </w:rPr>
              <w:t>*46</w:t>
            </w:r>
            <w:r>
              <w:rPr>
                <w:b/>
                <w:bCs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1508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4.1.14., 4.1.15., 4.1.16., 4.2.17., 4.2.18., 4.3.19.</w:t>
            </w:r>
          </w:p>
        </w:tc>
      </w:tr>
      <w:tr w:rsidR="00B93ABC" w:rsidTr="00B93ABC">
        <w:trPr>
          <w:cantSplit/>
          <w:trHeight w:val="255"/>
        </w:trPr>
        <w:tc>
          <w:tcPr>
            <w:tcW w:w="722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2788" w:type="dxa"/>
            <w:shd w:val="clear" w:color="auto" w:fill="auto"/>
            <w:hideMark/>
          </w:tcPr>
          <w:p w:rsidR="00B93ABC" w:rsidRDefault="00B93ABC" w:rsidP="00B93AB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919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148 180,0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55 180,0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1 000,0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DA37FA">
              <w:rPr>
                <w:sz w:val="20"/>
                <w:szCs w:val="20"/>
              </w:rPr>
              <w:t>*46</w:t>
            </w:r>
            <w:r>
              <w:rPr>
                <w:sz w:val="20"/>
                <w:szCs w:val="20"/>
              </w:rPr>
              <w:t>000,0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DA37FA">
              <w:rPr>
                <w:sz w:val="20"/>
                <w:szCs w:val="20"/>
              </w:rPr>
              <w:t>*46</w:t>
            </w:r>
            <w:r>
              <w:rPr>
                <w:sz w:val="20"/>
                <w:szCs w:val="20"/>
              </w:rPr>
              <w:t>000,0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1508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B93ABC" w:rsidTr="00B93ABC">
        <w:trPr>
          <w:cantSplit/>
          <w:trHeight w:val="255"/>
        </w:trPr>
        <w:tc>
          <w:tcPr>
            <w:tcW w:w="722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73</w:t>
            </w:r>
          </w:p>
        </w:tc>
        <w:tc>
          <w:tcPr>
            <w:tcW w:w="2788" w:type="dxa"/>
            <w:shd w:val="clear" w:color="000000" w:fill="FFFFFF"/>
            <w:hideMark/>
          </w:tcPr>
          <w:p w:rsidR="00B93ABC" w:rsidRDefault="00B93ABC" w:rsidP="00B93ABC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«Прочие нужды»</w:t>
            </w:r>
          </w:p>
        </w:tc>
        <w:tc>
          <w:tcPr>
            <w:tcW w:w="919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8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93ABC" w:rsidTr="00B93ABC">
        <w:trPr>
          <w:cantSplit/>
          <w:trHeight w:val="765"/>
        </w:trPr>
        <w:tc>
          <w:tcPr>
            <w:tcW w:w="722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74</w:t>
            </w:r>
          </w:p>
        </w:tc>
        <w:tc>
          <w:tcPr>
            <w:tcW w:w="2788" w:type="dxa"/>
            <w:shd w:val="clear" w:color="000000" w:fill="FFFFFF"/>
            <w:hideMark/>
          </w:tcPr>
          <w:p w:rsidR="00B93ABC" w:rsidRDefault="00B93ABC" w:rsidP="00B93ABC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Всего по направлению «Прочие нужды», в том числе:</w:t>
            </w:r>
          </w:p>
        </w:tc>
        <w:tc>
          <w:tcPr>
            <w:tcW w:w="919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2 800,0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1 000,0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1 000,0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200,0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200,0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200,0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200,0</w:t>
            </w:r>
          </w:p>
        </w:tc>
        <w:tc>
          <w:tcPr>
            <w:tcW w:w="1508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93ABC" w:rsidTr="00B93ABC">
        <w:trPr>
          <w:cantSplit/>
          <w:trHeight w:val="255"/>
        </w:trPr>
        <w:tc>
          <w:tcPr>
            <w:tcW w:w="722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2788" w:type="dxa"/>
            <w:shd w:val="clear" w:color="000000" w:fill="FFFFFF"/>
            <w:hideMark/>
          </w:tcPr>
          <w:p w:rsidR="00B93ABC" w:rsidRDefault="00B93ABC" w:rsidP="00B93ABC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919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2 800,0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1 000,0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1 000,0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200,0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200,0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200,0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200,0</w:t>
            </w:r>
          </w:p>
        </w:tc>
        <w:tc>
          <w:tcPr>
            <w:tcW w:w="1508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3ABC" w:rsidTr="00B93ABC">
        <w:trPr>
          <w:cantSplit/>
          <w:trHeight w:val="765"/>
        </w:trPr>
        <w:tc>
          <w:tcPr>
            <w:tcW w:w="722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76</w:t>
            </w:r>
          </w:p>
        </w:tc>
        <w:tc>
          <w:tcPr>
            <w:tcW w:w="2788" w:type="dxa"/>
            <w:shd w:val="clear" w:color="000000" w:fill="FFFFFF"/>
            <w:hideMark/>
          </w:tcPr>
          <w:p w:rsidR="00B93ABC" w:rsidRDefault="00B93ABC" w:rsidP="00B93ABC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Мероприятие 5. Обновление музейных экспозиций</w:t>
            </w:r>
          </w:p>
        </w:tc>
        <w:tc>
          <w:tcPr>
            <w:tcW w:w="919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2 800,0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1 000,0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1 000,0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200,0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200,0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200,0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200,0</w:t>
            </w:r>
          </w:p>
        </w:tc>
        <w:tc>
          <w:tcPr>
            <w:tcW w:w="1508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4.1.14., 4.1.15., 4.1.16.</w:t>
            </w:r>
          </w:p>
        </w:tc>
      </w:tr>
      <w:tr w:rsidR="00B93ABC" w:rsidTr="00B93ABC">
        <w:trPr>
          <w:cantSplit/>
          <w:trHeight w:val="255"/>
        </w:trPr>
        <w:tc>
          <w:tcPr>
            <w:tcW w:w="722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</w:t>
            </w:r>
          </w:p>
        </w:tc>
        <w:tc>
          <w:tcPr>
            <w:tcW w:w="2788" w:type="dxa"/>
            <w:shd w:val="clear" w:color="auto" w:fill="auto"/>
            <w:hideMark/>
          </w:tcPr>
          <w:p w:rsidR="00B93ABC" w:rsidRDefault="00B93ABC" w:rsidP="00B93AB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919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2 800,0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1 000,0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1 000,0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DA37FA">
              <w:rPr>
                <w:sz w:val="20"/>
                <w:szCs w:val="20"/>
              </w:rPr>
              <w:t>*</w:t>
            </w:r>
            <w:r>
              <w:rPr>
                <w:sz w:val="20"/>
                <w:szCs w:val="20"/>
              </w:rPr>
              <w:t>200,0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DA37FA">
              <w:rPr>
                <w:sz w:val="20"/>
                <w:szCs w:val="20"/>
              </w:rPr>
              <w:t>*</w:t>
            </w:r>
            <w:r>
              <w:rPr>
                <w:sz w:val="20"/>
                <w:szCs w:val="20"/>
              </w:rPr>
              <w:t>200,0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DA37FA">
              <w:rPr>
                <w:sz w:val="20"/>
                <w:szCs w:val="20"/>
              </w:rPr>
              <w:t>*</w:t>
            </w:r>
            <w:r>
              <w:rPr>
                <w:sz w:val="20"/>
                <w:szCs w:val="20"/>
              </w:rPr>
              <w:t>200,0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DA37FA">
              <w:rPr>
                <w:sz w:val="20"/>
                <w:szCs w:val="20"/>
              </w:rPr>
              <w:t>*</w:t>
            </w:r>
            <w:r>
              <w:rPr>
                <w:sz w:val="20"/>
                <w:szCs w:val="20"/>
              </w:rPr>
              <w:t>200,0</w:t>
            </w:r>
          </w:p>
        </w:tc>
        <w:tc>
          <w:tcPr>
            <w:tcW w:w="1508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164CFA" w:rsidTr="00164CFA">
        <w:trPr>
          <w:cantSplit/>
          <w:trHeight w:val="255"/>
        </w:trPr>
        <w:tc>
          <w:tcPr>
            <w:tcW w:w="722" w:type="dxa"/>
            <w:shd w:val="clear" w:color="000000" w:fill="FFFFFF"/>
            <w:hideMark/>
          </w:tcPr>
          <w:p w:rsidR="00164CFA" w:rsidRDefault="00164CF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78</w:t>
            </w:r>
          </w:p>
        </w:tc>
        <w:tc>
          <w:tcPr>
            <w:tcW w:w="14245" w:type="dxa"/>
            <w:gridSpan w:val="13"/>
            <w:shd w:val="clear" w:color="000000" w:fill="FFFFFF"/>
            <w:vAlign w:val="center"/>
            <w:hideMark/>
          </w:tcPr>
          <w:p w:rsidR="00164CFA" w:rsidRDefault="00164CF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ПОДПРОГРАММА  5. "ОБЕСПЕЧЕНИЕ РЕАЛИЗАЦИИ МУНИЦИПАЛЬНОЙ ПРОГРАММЫ МУНИЦИПАЛЬНОГО ОБРАЗОВАНИЯ АЛАПАЕВСКОЕ "СОВЕРШЕНСТВОВАНИЕ СОЦИАЛЬНО-ЭКОНОМИЧЕСКОЙ ПОЛИТИКИ НА ТЕРРИТОРИИ МУНИЦИПАЛЬНОГО ОБРАЗОВАНИЯ АЛАПАЕВСКОЕ ДО 2024 ГОДА"</w:t>
            </w:r>
          </w:p>
          <w:p w:rsidR="00164CFA" w:rsidRDefault="00164CF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93ABC" w:rsidTr="00B93ABC">
        <w:trPr>
          <w:cantSplit/>
          <w:trHeight w:val="4845"/>
        </w:trPr>
        <w:tc>
          <w:tcPr>
            <w:tcW w:w="722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79</w:t>
            </w:r>
          </w:p>
        </w:tc>
        <w:tc>
          <w:tcPr>
            <w:tcW w:w="2788" w:type="dxa"/>
            <w:shd w:val="clear" w:color="000000" w:fill="FFFFFF"/>
            <w:hideMark/>
          </w:tcPr>
          <w:p w:rsidR="00B93ABC" w:rsidRDefault="00B93ABC" w:rsidP="00B93ABC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ВСЕГО ПО ПОДПРОГРАММЕ, В ТОМ ЧИСЛЕ: "ОБЕСПЕЧЕНИЕ РЕАЛИЗАЦИИ МУНИЦИПАЛЬНОЙ ПРОГРАММЫ МУНИЦИПАЛЬНОГО ОБРАЗОВАНИЯ АЛАПАЕВСКОЕ "СОВЕРШЕНСТВОВАНИЕ СОЦИАЛЬНО-ЭКОНОМИЧЕСКОЙ ПОЛИТИКИ НА ТЕРРИТОРИИ МУНИЦИПАЛЬНОГО ОБРАЗОВАНИЯ АЛАПАЕВСКОЕ ДО 2020 ГОДА"</w:t>
            </w:r>
          </w:p>
        </w:tc>
        <w:tc>
          <w:tcPr>
            <w:tcW w:w="919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684 914,9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63 521,6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62 686,5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64 704,6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67 915,6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64 831,8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64 391,8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68 875,7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72 319,5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75 935,5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79 732,3</w:t>
            </w:r>
          </w:p>
        </w:tc>
        <w:tc>
          <w:tcPr>
            <w:tcW w:w="1508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93ABC" w:rsidTr="00B93ABC">
        <w:trPr>
          <w:cantSplit/>
          <w:trHeight w:val="255"/>
        </w:trPr>
        <w:tc>
          <w:tcPr>
            <w:tcW w:w="722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2788" w:type="dxa"/>
            <w:shd w:val="clear" w:color="000000" w:fill="FFFFFF"/>
            <w:hideMark/>
          </w:tcPr>
          <w:p w:rsidR="00B93ABC" w:rsidRDefault="00B93ABC" w:rsidP="00B93ABC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919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684 914,9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63 521,6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62 686,5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64 704,6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67 915,6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64 831,8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64 391,8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68 875,7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72 319,5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75 935,5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79 732,3</w:t>
            </w:r>
          </w:p>
        </w:tc>
        <w:tc>
          <w:tcPr>
            <w:tcW w:w="1508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3ABC" w:rsidTr="00B93ABC">
        <w:trPr>
          <w:cantSplit/>
          <w:trHeight w:val="255"/>
        </w:trPr>
        <w:tc>
          <w:tcPr>
            <w:tcW w:w="722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81</w:t>
            </w:r>
          </w:p>
        </w:tc>
        <w:tc>
          <w:tcPr>
            <w:tcW w:w="2788" w:type="dxa"/>
            <w:shd w:val="clear" w:color="000000" w:fill="FFFFFF"/>
            <w:hideMark/>
          </w:tcPr>
          <w:p w:rsidR="00B93ABC" w:rsidRDefault="00B93ABC" w:rsidP="00B93ABC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«Прочие нужды»</w:t>
            </w:r>
          </w:p>
        </w:tc>
        <w:tc>
          <w:tcPr>
            <w:tcW w:w="919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8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93ABC" w:rsidTr="00B93ABC">
        <w:trPr>
          <w:cantSplit/>
          <w:trHeight w:val="765"/>
        </w:trPr>
        <w:tc>
          <w:tcPr>
            <w:tcW w:w="722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82</w:t>
            </w:r>
          </w:p>
        </w:tc>
        <w:tc>
          <w:tcPr>
            <w:tcW w:w="2788" w:type="dxa"/>
            <w:shd w:val="clear" w:color="000000" w:fill="FFFFFF"/>
            <w:hideMark/>
          </w:tcPr>
          <w:p w:rsidR="00B93ABC" w:rsidRDefault="00B93ABC" w:rsidP="00B93ABC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Всего по направлению «Прочие нужды», в том числе:</w:t>
            </w:r>
          </w:p>
        </w:tc>
        <w:tc>
          <w:tcPr>
            <w:tcW w:w="919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684 914,9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63 521,6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62 686,5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64 704,6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67 915,6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64 831,8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64 391,8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68 875,7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72 319,5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75 935,5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79 732,3</w:t>
            </w:r>
          </w:p>
        </w:tc>
        <w:tc>
          <w:tcPr>
            <w:tcW w:w="1508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93ABC" w:rsidTr="00B93ABC">
        <w:trPr>
          <w:cantSplit/>
          <w:trHeight w:val="255"/>
        </w:trPr>
        <w:tc>
          <w:tcPr>
            <w:tcW w:w="722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83</w:t>
            </w:r>
          </w:p>
        </w:tc>
        <w:tc>
          <w:tcPr>
            <w:tcW w:w="2788" w:type="dxa"/>
            <w:shd w:val="clear" w:color="000000" w:fill="FFFFFF"/>
            <w:hideMark/>
          </w:tcPr>
          <w:p w:rsidR="00B93ABC" w:rsidRDefault="00B93ABC" w:rsidP="00B93ABC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919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684 914,9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63 521,6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62 686,5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64 704,6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67 915,6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64 831,8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64 391,8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68 875,7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72 319,5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75 935,5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79 732,3</w:t>
            </w:r>
          </w:p>
        </w:tc>
        <w:tc>
          <w:tcPr>
            <w:tcW w:w="1508" w:type="dxa"/>
            <w:shd w:val="clear" w:color="000000" w:fill="FFFFFF"/>
            <w:hideMark/>
          </w:tcPr>
          <w:p w:rsidR="00B93ABC" w:rsidRDefault="00B93A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3ABC" w:rsidTr="00B93ABC">
        <w:trPr>
          <w:cantSplit/>
          <w:trHeight w:val="1176"/>
        </w:trPr>
        <w:tc>
          <w:tcPr>
            <w:tcW w:w="722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84</w:t>
            </w:r>
          </w:p>
        </w:tc>
        <w:tc>
          <w:tcPr>
            <w:tcW w:w="2788" w:type="dxa"/>
            <w:shd w:val="clear" w:color="000000" w:fill="FFFFFF"/>
            <w:hideMark/>
          </w:tcPr>
          <w:p w:rsidR="00B93ABC" w:rsidRDefault="00B93ABC" w:rsidP="00B93ABC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Мероприятие 1. Обеспечение деятельности органов местного самоуправления (центральный аппарат).</w:t>
            </w:r>
          </w:p>
        </w:tc>
        <w:tc>
          <w:tcPr>
            <w:tcW w:w="919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259 245,6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24 862,1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23 695,8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24 011,5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24 069,1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24 083,1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24 083,1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26 551,6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27 879,2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29 273,2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30 736,9</w:t>
            </w:r>
          </w:p>
        </w:tc>
        <w:tc>
          <w:tcPr>
            <w:tcW w:w="1508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5.2.21.</w:t>
            </w:r>
          </w:p>
        </w:tc>
      </w:tr>
      <w:tr w:rsidR="00B93ABC" w:rsidTr="00B93ABC">
        <w:trPr>
          <w:cantSplit/>
          <w:trHeight w:val="255"/>
        </w:trPr>
        <w:tc>
          <w:tcPr>
            <w:tcW w:w="722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  <w:tc>
          <w:tcPr>
            <w:tcW w:w="2788" w:type="dxa"/>
            <w:shd w:val="clear" w:color="auto" w:fill="auto"/>
            <w:hideMark/>
          </w:tcPr>
          <w:p w:rsidR="00B93ABC" w:rsidRDefault="00B93ABC" w:rsidP="00B93AB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19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259 245,6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24 862,1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23 695,8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24 011,5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24 069,1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24 083,1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24 083,1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26 551,6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27 879,2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29 273,2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30 736,9</w:t>
            </w:r>
          </w:p>
        </w:tc>
        <w:tc>
          <w:tcPr>
            <w:tcW w:w="1508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B93ABC" w:rsidTr="00B93ABC">
        <w:trPr>
          <w:cantSplit/>
          <w:trHeight w:val="1530"/>
        </w:trPr>
        <w:tc>
          <w:tcPr>
            <w:tcW w:w="722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86</w:t>
            </w:r>
          </w:p>
        </w:tc>
        <w:tc>
          <w:tcPr>
            <w:tcW w:w="2788" w:type="dxa"/>
            <w:shd w:val="clear" w:color="000000" w:fill="FFFFFF"/>
            <w:hideMark/>
          </w:tcPr>
          <w:p w:rsidR="00B93ABC" w:rsidRDefault="00B93ABC" w:rsidP="00B93ABC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Мероприятие 2. Глава местной администрации (исполнительно-распорядительного органа муниципального образования).</w:t>
            </w:r>
          </w:p>
        </w:tc>
        <w:tc>
          <w:tcPr>
            <w:tcW w:w="919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2 925,2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1 241,6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1 683,6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1508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1.2.4., 3.1.9., 4.3.19.</w:t>
            </w:r>
          </w:p>
        </w:tc>
      </w:tr>
      <w:tr w:rsidR="00B93ABC" w:rsidTr="00B93ABC">
        <w:trPr>
          <w:cantSplit/>
          <w:trHeight w:val="255"/>
        </w:trPr>
        <w:tc>
          <w:tcPr>
            <w:tcW w:w="722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</w:p>
        </w:tc>
        <w:tc>
          <w:tcPr>
            <w:tcW w:w="2788" w:type="dxa"/>
            <w:shd w:val="clear" w:color="auto" w:fill="auto"/>
            <w:hideMark/>
          </w:tcPr>
          <w:p w:rsidR="00B93ABC" w:rsidRDefault="00B93ABC" w:rsidP="00B93AB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19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2 925,2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1 241,6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1 683,6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1508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B93ABC" w:rsidTr="00B93ABC">
        <w:trPr>
          <w:cantSplit/>
          <w:trHeight w:val="843"/>
        </w:trPr>
        <w:tc>
          <w:tcPr>
            <w:tcW w:w="722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88</w:t>
            </w:r>
          </w:p>
        </w:tc>
        <w:tc>
          <w:tcPr>
            <w:tcW w:w="2788" w:type="dxa"/>
            <w:shd w:val="clear" w:color="000000" w:fill="FFFFFF"/>
            <w:hideMark/>
          </w:tcPr>
          <w:p w:rsidR="00B93ABC" w:rsidRDefault="00B93ABC" w:rsidP="00B93ABC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Мероприятие 3. Обеспечение деятельности территориальных органов.</w:t>
            </w:r>
          </w:p>
        </w:tc>
        <w:tc>
          <w:tcPr>
            <w:tcW w:w="919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224 289,5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21 455,1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21 922,5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23 410,9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20 958,8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20 924,0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20 924,0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21 970,2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23 068,7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24 222,1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25 433,2</w:t>
            </w:r>
          </w:p>
        </w:tc>
        <w:tc>
          <w:tcPr>
            <w:tcW w:w="1508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5.2.21.</w:t>
            </w:r>
          </w:p>
        </w:tc>
      </w:tr>
      <w:tr w:rsidR="00B93ABC" w:rsidTr="00B93ABC">
        <w:trPr>
          <w:cantSplit/>
          <w:trHeight w:val="255"/>
        </w:trPr>
        <w:tc>
          <w:tcPr>
            <w:tcW w:w="722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</w:t>
            </w:r>
          </w:p>
        </w:tc>
        <w:tc>
          <w:tcPr>
            <w:tcW w:w="2788" w:type="dxa"/>
            <w:shd w:val="clear" w:color="auto" w:fill="auto"/>
            <w:hideMark/>
          </w:tcPr>
          <w:p w:rsidR="00B93ABC" w:rsidRDefault="00B93ABC" w:rsidP="00B93AB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19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224 289,5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21 455,1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21 922,5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23 410,9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20 958,8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20 924,0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20 924,0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21 970,2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23 068,7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24 222,1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25 433,2</w:t>
            </w:r>
          </w:p>
        </w:tc>
        <w:tc>
          <w:tcPr>
            <w:tcW w:w="1508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B93ABC" w:rsidTr="00B93ABC">
        <w:trPr>
          <w:cantSplit/>
          <w:trHeight w:val="1275"/>
        </w:trPr>
        <w:tc>
          <w:tcPr>
            <w:tcW w:w="722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90</w:t>
            </w:r>
          </w:p>
        </w:tc>
        <w:tc>
          <w:tcPr>
            <w:tcW w:w="2788" w:type="dxa"/>
            <w:shd w:val="clear" w:color="000000" w:fill="FFFFFF"/>
            <w:hideMark/>
          </w:tcPr>
          <w:p w:rsidR="00B93ABC" w:rsidRDefault="00B93ABC" w:rsidP="00B93ABC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Мероприятие 4. Хозяйственное обслуживание органов местного самоуправления.</w:t>
            </w:r>
          </w:p>
        </w:tc>
        <w:tc>
          <w:tcPr>
            <w:tcW w:w="919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198 454,6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15 962,8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15 384,6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17 282,2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22 887,7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19 824,7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19 384,7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20 353,9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21 371,6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22 440,2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23 562,2</w:t>
            </w:r>
          </w:p>
        </w:tc>
        <w:tc>
          <w:tcPr>
            <w:tcW w:w="1508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5.2.21.</w:t>
            </w:r>
          </w:p>
        </w:tc>
      </w:tr>
      <w:tr w:rsidR="00B93ABC" w:rsidTr="00B93ABC">
        <w:trPr>
          <w:cantSplit/>
          <w:trHeight w:val="255"/>
        </w:trPr>
        <w:tc>
          <w:tcPr>
            <w:tcW w:w="722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</w:t>
            </w:r>
          </w:p>
        </w:tc>
        <w:tc>
          <w:tcPr>
            <w:tcW w:w="2788" w:type="dxa"/>
            <w:shd w:val="clear" w:color="auto" w:fill="auto"/>
            <w:hideMark/>
          </w:tcPr>
          <w:p w:rsidR="00B93ABC" w:rsidRDefault="00B93ABC" w:rsidP="00B93AB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19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198 454,6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15 962,8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15 384,6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17 282,2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22 887,7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19 824,7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19 384,7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20 353,9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21 371,6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22 440,2</w:t>
            </w:r>
          </w:p>
        </w:tc>
        <w:tc>
          <w:tcPr>
            <w:tcW w:w="903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23 562,2</w:t>
            </w:r>
          </w:p>
        </w:tc>
        <w:tc>
          <w:tcPr>
            <w:tcW w:w="1508" w:type="dxa"/>
            <w:shd w:val="clear" w:color="auto" w:fill="auto"/>
            <w:hideMark/>
          </w:tcPr>
          <w:p w:rsidR="00B93ABC" w:rsidRDefault="00B93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B93ABC" w:rsidTr="00B93ABC">
        <w:trPr>
          <w:cantSplit/>
          <w:trHeight w:val="1420"/>
        </w:trPr>
        <w:tc>
          <w:tcPr>
            <w:tcW w:w="722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92</w:t>
            </w:r>
          </w:p>
        </w:tc>
        <w:tc>
          <w:tcPr>
            <w:tcW w:w="2788" w:type="dxa"/>
            <w:shd w:val="clear" w:color="000000" w:fill="FFFFFF"/>
            <w:hideMark/>
          </w:tcPr>
          <w:p w:rsidR="00B93ABC" w:rsidRDefault="00B93ABC" w:rsidP="00B93ABC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Мероприятие 5. Разработка и внесение изменений в муниципальные программы муниципального образования Алапаевское.</w:t>
            </w:r>
          </w:p>
        </w:tc>
        <w:tc>
          <w:tcPr>
            <w:tcW w:w="919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508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5.1.20.</w:t>
            </w:r>
          </w:p>
        </w:tc>
      </w:tr>
      <w:tr w:rsidR="00B93ABC" w:rsidTr="00B93ABC">
        <w:trPr>
          <w:cantSplit/>
          <w:trHeight w:val="1128"/>
        </w:trPr>
        <w:tc>
          <w:tcPr>
            <w:tcW w:w="722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93</w:t>
            </w:r>
          </w:p>
        </w:tc>
        <w:tc>
          <w:tcPr>
            <w:tcW w:w="2788" w:type="dxa"/>
            <w:shd w:val="clear" w:color="000000" w:fill="FFFFFF"/>
            <w:hideMark/>
          </w:tcPr>
          <w:p w:rsidR="00B93ABC" w:rsidRDefault="00B93ABC" w:rsidP="00B93ABC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Мероприятие 6. Мониторинг реализации муниципальных программ муниципального образования Алапаевское.</w:t>
            </w:r>
          </w:p>
        </w:tc>
        <w:tc>
          <w:tcPr>
            <w:tcW w:w="919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508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5.1.20.</w:t>
            </w:r>
          </w:p>
        </w:tc>
      </w:tr>
      <w:tr w:rsidR="00B93ABC" w:rsidTr="00B93ABC">
        <w:trPr>
          <w:cantSplit/>
          <w:trHeight w:val="1785"/>
        </w:trPr>
        <w:tc>
          <w:tcPr>
            <w:tcW w:w="722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94</w:t>
            </w:r>
          </w:p>
        </w:tc>
        <w:tc>
          <w:tcPr>
            <w:tcW w:w="2788" w:type="dxa"/>
            <w:shd w:val="clear" w:color="000000" w:fill="FFFFFF"/>
            <w:hideMark/>
          </w:tcPr>
          <w:p w:rsidR="00B93ABC" w:rsidRDefault="00B93ABC" w:rsidP="00B93ABC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Мероприятие 7. Обеспечение деятельности комиссии по реализации Указов Президента Российской Федерации от 07 мая 2012 года.</w:t>
            </w:r>
          </w:p>
        </w:tc>
        <w:tc>
          <w:tcPr>
            <w:tcW w:w="919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508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1.2.3., 1.2.4.</w:t>
            </w:r>
          </w:p>
        </w:tc>
      </w:tr>
      <w:tr w:rsidR="00B93ABC" w:rsidTr="00B93ABC">
        <w:trPr>
          <w:cantSplit/>
          <w:trHeight w:val="2805"/>
        </w:trPr>
        <w:tc>
          <w:tcPr>
            <w:tcW w:w="722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95</w:t>
            </w:r>
          </w:p>
        </w:tc>
        <w:tc>
          <w:tcPr>
            <w:tcW w:w="2788" w:type="dxa"/>
            <w:shd w:val="clear" w:color="000000" w:fill="FFFFFF"/>
            <w:hideMark/>
          </w:tcPr>
          <w:p w:rsidR="00B93ABC" w:rsidRDefault="00B93ABC" w:rsidP="00B93ABC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Мероприятие 8. Мониторинг социально-экономического развития муниципального образования Алапаевское, формирование ежеквартальных и ежегодных справок о социально-экономическом развитии.</w:t>
            </w:r>
          </w:p>
        </w:tc>
        <w:tc>
          <w:tcPr>
            <w:tcW w:w="919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508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3.1.11., 3.1.12.</w:t>
            </w:r>
          </w:p>
        </w:tc>
      </w:tr>
      <w:tr w:rsidR="00B93ABC" w:rsidTr="00B93ABC">
        <w:trPr>
          <w:cantSplit/>
          <w:trHeight w:val="1552"/>
        </w:trPr>
        <w:tc>
          <w:tcPr>
            <w:tcW w:w="722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96</w:t>
            </w:r>
          </w:p>
        </w:tc>
        <w:tc>
          <w:tcPr>
            <w:tcW w:w="2788" w:type="dxa"/>
            <w:shd w:val="clear" w:color="000000" w:fill="FFFFFF"/>
            <w:hideMark/>
          </w:tcPr>
          <w:p w:rsidR="00B93ABC" w:rsidRDefault="00B93ABC" w:rsidP="00B93ABC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Мероприятие 9. Формирование в установленные сроки прогноза баланса трудовых ресурсов муниципального образования Алапаевское.</w:t>
            </w:r>
          </w:p>
        </w:tc>
        <w:tc>
          <w:tcPr>
            <w:tcW w:w="919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508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3.1.13.</w:t>
            </w:r>
          </w:p>
        </w:tc>
      </w:tr>
      <w:tr w:rsidR="00B93ABC" w:rsidTr="00B93ABC">
        <w:trPr>
          <w:cantSplit/>
          <w:trHeight w:val="1390"/>
        </w:trPr>
        <w:tc>
          <w:tcPr>
            <w:tcW w:w="722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97</w:t>
            </w:r>
          </w:p>
        </w:tc>
        <w:tc>
          <w:tcPr>
            <w:tcW w:w="2788" w:type="dxa"/>
            <w:shd w:val="clear" w:color="000000" w:fill="FFFFFF"/>
            <w:hideMark/>
          </w:tcPr>
          <w:p w:rsidR="00B93ABC" w:rsidRDefault="00B93ABC" w:rsidP="00B93ABC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Мероприятие 10. Ежегодное формирование социально-демографического паспорта муниципального образования Алапаевское.</w:t>
            </w:r>
          </w:p>
        </w:tc>
        <w:tc>
          <w:tcPr>
            <w:tcW w:w="919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508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6.1.22.</w:t>
            </w:r>
          </w:p>
        </w:tc>
      </w:tr>
      <w:tr w:rsidR="00B93ABC" w:rsidTr="00B93ABC">
        <w:trPr>
          <w:cantSplit/>
          <w:trHeight w:val="2040"/>
        </w:trPr>
        <w:tc>
          <w:tcPr>
            <w:tcW w:w="722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98</w:t>
            </w:r>
          </w:p>
        </w:tc>
        <w:tc>
          <w:tcPr>
            <w:tcW w:w="2788" w:type="dxa"/>
            <w:shd w:val="clear" w:color="000000" w:fill="FFFFFF"/>
            <w:hideMark/>
          </w:tcPr>
          <w:p w:rsidR="00B93ABC" w:rsidRDefault="00B93ABC" w:rsidP="00B93ABC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Мероприятие 11. Мониторинг повышения заработной платы категориям работников, определенным в Указе Президента Российской Федерации от 07 мая 2012 года № 597.</w:t>
            </w:r>
          </w:p>
        </w:tc>
        <w:tc>
          <w:tcPr>
            <w:tcW w:w="919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508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5.2.21., 6.1.22.</w:t>
            </w:r>
          </w:p>
        </w:tc>
      </w:tr>
      <w:tr w:rsidR="00B93ABC" w:rsidTr="00B93ABC">
        <w:trPr>
          <w:cantSplit/>
          <w:trHeight w:val="1681"/>
        </w:trPr>
        <w:tc>
          <w:tcPr>
            <w:tcW w:w="722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99</w:t>
            </w:r>
          </w:p>
        </w:tc>
        <w:tc>
          <w:tcPr>
            <w:tcW w:w="2788" w:type="dxa"/>
            <w:shd w:val="clear" w:color="000000" w:fill="FFFFFF"/>
            <w:hideMark/>
          </w:tcPr>
          <w:p w:rsidR="00B93ABC" w:rsidRDefault="00B93ABC" w:rsidP="00B93ABC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Мероприятие 12. Мониторинг реализации программы «Повышение качества жизни населения муниципального образования Алапаевское».</w:t>
            </w:r>
          </w:p>
        </w:tc>
        <w:tc>
          <w:tcPr>
            <w:tcW w:w="919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508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5.2.21., 6.1.22.</w:t>
            </w:r>
          </w:p>
        </w:tc>
      </w:tr>
      <w:tr w:rsidR="00B93ABC" w:rsidTr="004E6E9E">
        <w:trPr>
          <w:cantSplit/>
          <w:trHeight w:val="1549"/>
        </w:trPr>
        <w:tc>
          <w:tcPr>
            <w:tcW w:w="722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788" w:type="dxa"/>
            <w:shd w:val="clear" w:color="000000" w:fill="FFFFFF"/>
            <w:hideMark/>
          </w:tcPr>
          <w:p w:rsidR="00B93ABC" w:rsidRDefault="00B93ABC" w:rsidP="00B93ABC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Мероприятие 13. Организация проведения совета по реализации приоритетных национальных проектов в муниципальном образовании Алапаевское.</w:t>
            </w:r>
          </w:p>
        </w:tc>
        <w:tc>
          <w:tcPr>
            <w:tcW w:w="919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3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508" w:type="dxa"/>
            <w:shd w:val="clear" w:color="000000" w:fill="FFFFFF"/>
            <w:hideMark/>
          </w:tcPr>
          <w:p w:rsidR="00B93ABC" w:rsidRDefault="00B93AB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1.2.3.</w:t>
            </w:r>
          </w:p>
        </w:tc>
      </w:tr>
    </w:tbl>
    <w:p w:rsidR="0049744F" w:rsidRDefault="0049744F" w:rsidP="00B93ABC">
      <w:pPr>
        <w:spacing w:line="240" w:lineRule="auto"/>
      </w:pPr>
    </w:p>
    <w:p w:rsidR="00E4036F" w:rsidRDefault="00E4036F" w:rsidP="00B93ABC">
      <w:pPr>
        <w:spacing w:line="240" w:lineRule="auto"/>
      </w:pPr>
    </w:p>
    <w:p w:rsidR="00E4036F" w:rsidRDefault="00E4036F" w:rsidP="00B93ABC">
      <w:pPr>
        <w:spacing w:line="240" w:lineRule="auto"/>
      </w:pPr>
    </w:p>
    <w:p w:rsidR="00E4036F" w:rsidRDefault="00E4036F" w:rsidP="00B93ABC">
      <w:pPr>
        <w:spacing w:line="240" w:lineRule="auto"/>
      </w:pPr>
    </w:p>
    <w:p w:rsidR="00E4036F" w:rsidRDefault="00E4036F" w:rsidP="00B93ABC">
      <w:pPr>
        <w:spacing w:line="240" w:lineRule="auto"/>
      </w:pPr>
    </w:p>
    <w:p w:rsidR="00E4036F" w:rsidRDefault="00E4036F" w:rsidP="00B93ABC">
      <w:pPr>
        <w:spacing w:line="240" w:lineRule="auto"/>
      </w:pPr>
    </w:p>
    <w:p w:rsidR="00E4036F" w:rsidRDefault="00E4036F" w:rsidP="00B93ABC">
      <w:pPr>
        <w:spacing w:line="240" w:lineRule="auto"/>
      </w:pPr>
    </w:p>
    <w:p w:rsidR="00E4036F" w:rsidRPr="00E4036F" w:rsidRDefault="00E4036F" w:rsidP="00E4036F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*Областной бюджет, внебюджетные источники указаны </w:t>
      </w:r>
      <w:proofErr w:type="spellStart"/>
      <w:r>
        <w:rPr>
          <w:sz w:val="28"/>
          <w:szCs w:val="28"/>
        </w:rPr>
        <w:t>справочно</w:t>
      </w:r>
      <w:proofErr w:type="spellEnd"/>
      <w:r>
        <w:rPr>
          <w:sz w:val="28"/>
          <w:szCs w:val="28"/>
        </w:rPr>
        <w:t>.</w:t>
      </w:r>
    </w:p>
    <w:sectPr w:rsidR="00E4036F" w:rsidRPr="00E4036F" w:rsidSect="009B1793">
      <w:headerReference w:type="default" r:id="rId7"/>
      <w:pgSz w:w="16838" w:h="11906" w:orient="landscape"/>
      <w:pgMar w:top="1134" w:right="850" w:bottom="284" w:left="1134" w:header="708" w:footer="708" w:gutter="0"/>
      <w:pgNumType w:start="1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26BB" w:rsidRDefault="00BA26BB" w:rsidP="009B1793">
      <w:pPr>
        <w:spacing w:line="240" w:lineRule="auto"/>
      </w:pPr>
      <w:r>
        <w:separator/>
      </w:r>
    </w:p>
  </w:endnote>
  <w:endnote w:type="continuationSeparator" w:id="0">
    <w:p w:rsidR="00BA26BB" w:rsidRDefault="00BA26BB" w:rsidP="009B179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26BB" w:rsidRDefault="00BA26BB" w:rsidP="009B1793">
      <w:pPr>
        <w:spacing w:line="240" w:lineRule="auto"/>
      </w:pPr>
      <w:r>
        <w:separator/>
      </w:r>
    </w:p>
  </w:footnote>
  <w:footnote w:type="continuationSeparator" w:id="0">
    <w:p w:rsidR="00BA26BB" w:rsidRDefault="00BA26BB" w:rsidP="009B1793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264657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9B1793" w:rsidRPr="009B1793" w:rsidRDefault="009B1793">
        <w:pPr>
          <w:pStyle w:val="a4"/>
          <w:jc w:val="center"/>
          <w:rPr>
            <w:sz w:val="20"/>
            <w:szCs w:val="20"/>
          </w:rPr>
        </w:pPr>
        <w:r w:rsidRPr="009B1793">
          <w:rPr>
            <w:sz w:val="20"/>
            <w:szCs w:val="20"/>
          </w:rPr>
          <w:fldChar w:fldCharType="begin"/>
        </w:r>
        <w:r w:rsidRPr="009B1793">
          <w:rPr>
            <w:sz w:val="20"/>
            <w:szCs w:val="20"/>
          </w:rPr>
          <w:instrText xml:space="preserve"> PAGE   \* MERGEFORMAT </w:instrText>
        </w:r>
        <w:r w:rsidRPr="009B1793">
          <w:rPr>
            <w:sz w:val="20"/>
            <w:szCs w:val="20"/>
          </w:rPr>
          <w:fldChar w:fldCharType="separate"/>
        </w:r>
        <w:r>
          <w:rPr>
            <w:noProof/>
            <w:sz w:val="20"/>
            <w:szCs w:val="20"/>
          </w:rPr>
          <w:t>20</w:t>
        </w:r>
        <w:r w:rsidRPr="009B1793">
          <w:rPr>
            <w:sz w:val="20"/>
            <w:szCs w:val="20"/>
          </w:rPr>
          <w:fldChar w:fldCharType="end"/>
        </w:r>
      </w:p>
    </w:sdtContent>
  </w:sdt>
  <w:p w:rsidR="009B1793" w:rsidRPr="009B1793" w:rsidRDefault="009B1793" w:rsidP="009B1793">
    <w:pPr>
      <w:pStyle w:val="a4"/>
      <w:jc w:val="center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CA7D6A"/>
    <w:multiLevelType w:val="hybridMultilevel"/>
    <w:tmpl w:val="7448756C"/>
    <w:lvl w:ilvl="0" w:tplc="623AC5F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B600A10"/>
    <w:multiLevelType w:val="hybridMultilevel"/>
    <w:tmpl w:val="B2C6DEA6"/>
    <w:lvl w:ilvl="0" w:tplc="741A6A48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9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3ABC"/>
    <w:rsid w:val="000648CA"/>
    <w:rsid w:val="00115760"/>
    <w:rsid w:val="00164CFA"/>
    <w:rsid w:val="0049744F"/>
    <w:rsid w:val="004E6E9E"/>
    <w:rsid w:val="00634115"/>
    <w:rsid w:val="0065111F"/>
    <w:rsid w:val="009268A0"/>
    <w:rsid w:val="009B1793"/>
    <w:rsid w:val="00B93ABC"/>
    <w:rsid w:val="00BA26BB"/>
    <w:rsid w:val="00DA37FA"/>
    <w:rsid w:val="00E40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115"/>
    <w:pPr>
      <w:contextualSpacing/>
    </w:pPr>
    <w:rPr>
      <w:rFonts w:ascii="Times New Roman" w:hAnsi="Times New Roman" w:cs="Times New Roman"/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84">
    <w:name w:val="xl84"/>
    <w:basedOn w:val="a"/>
    <w:rsid w:val="00B93A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contextualSpacing w:val="0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B93AB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contextualSpacing w:val="0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93A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contextualSpacing w:val="0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B93AB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contextualSpacing w:val="0"/>
      <w:jc w:val="lef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8">
    <w:name w:val="xl88"/>
    <w:basedOn w:val="a"/>
    <w:rsid w:val="00B93A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contextualSpacing w:val="0"/>
      <w:jc w:val="lef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9">
    <w:name w:val="xl89"/>
    <w:basedOn w:val="a"/>
    <w:rsid w:val="00B93A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contextualSpacing w:val="0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B93A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contextualSpacing w:val="0"/>
      <w:jc w:val="left"/>
      <w:textAlignment w:val="top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B93A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contextualSpacing w:val="0"/>
      <w:jc w:val="left"/>
      <w:textAlignment w:val="top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B93A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contextualSpacing w:val="0"/>
      <w:jc w:val="left"/>
      <w:textAlignment w:val="top"/>
    </w:pPr>
    <w:rPr>
      <w:rFonts w:eastAsia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B93AB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contextualSpacing w:val="0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B93AB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contextualSpacing w:val="0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B93A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contextualSpacing w:val="0"/>
      <w:textAlignment w:val="top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B93A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contextualSpacing w:val="0"/>
      <w:textAlignment w:val="top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93AB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contextualSpacing w:val="0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8">
    <w:name w:val="xl98"/>
    <w:basedOn w:val="a"/>
    <w:rsid w:val="00B93A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contextualSpacing w:val="0"/>
      <w:textAlignment w:val="top"/>
    </w:pPr>
    <w:rPr>
      <w:rFonts w:eastAsia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B93AB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contextualSpacing w:val="0"/>
      <w:jc w:val="center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B93AB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contextualSpacing w:val="0"/>
      <w:jc w:val="center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4036F"/>
    <w:pPr>
      <w:ind w:left="720"/>
    </w:pPr>
  </w:style>
  <w:style w:type="paragraph" w:styleId="a4">
    <w:name w:val="header"/>
    <w:basedOn w:val="a"/>
    <w:link w:val="a5"/>
    <w:uiPriority w:val="99"/>
    <w:unhideWhenUsed/>
    <w:rsid w:val="009B1793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B1793"/>
    <w:rPr>
      <w:rFonts w:ascii="Times New Roman" w:hAnsi="Times New Roman" w:cs="Times New Roman"/>
      <w:sz w:val="2"/>
    </w:rPr>
  </w:style>
  <w:style w:type="paragraph" w:styleId="a6">
    <w:name w:val="footer"/>
    <w:basedOn w:val="a"/>
    <w:link w:val="a7"/>
    <w:uiPriority w:val="99"/>
    <w:semiHidden/>
    <w:unhideWhenUsed/>
    <w:rsid w:val="009B1793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B1793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32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2343</Words>
  <Characters>13358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15670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Маша</dc:creator>
  <cp:keywords/>
  <dc:description/>
  <cp:lastModifiedBy>3</cp:lastModifiedBy>
  <cp:revision>4</cp:revision>
  <cp:lastPrinted>2018-11-20T11:14:00Z</cp:lastPrinted>
  <dcterms:created xsi:type="dcterms:W3CDTF">2018-10-19T05:27:00Z</dcterms:created>
  <dcterms:modified xsi:type="dcterms:W3CDTF">2018-11-20T11:15:00Z</dcterms:modified>
</cp:coreProperties>
</file>